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5CE" w:rsidRPr="005B7DF7" w:rsidRDefault="005135CE" w:rsidP="005135CE">
      <w:pPr>
        <w:jc w:val="center"/>
        <w:rPr>
          <w:rFonts w:ascii="Arial" w:hAnsi="Arial" w:cs="Arial"/>
          <w:b/>
          <w:lang w:val="fr-FR"/>
        </w:rPr>
      </w:pPr>
      <w:r w:rsidRPr="005B7DF7">
        <w:rPr>
          <w:rFonts w:ascii="Arial" w:hAnsi="Arial" w:cs="Arial"/>
          <w:b/>
          <w:lang w:val="fr-FR"/>
        </w:rPr>
        <w:t>CONTRACT DE PRESTĂRI SERVICII</w:t>
      </w:r>
    </w:p>
    <w:p w:rsidR="005135CE" w:rsidRDefault="005135CE" w:rsidP="005135CE">
      <w:pPr>
        <w:jc w:val="center"/>
        <w:rPr>
          <w:rFonts w:ascii="Arial" w:hAnsi="Arial" w:cs="Arial"/>
          <w:b/>
        </w:rPr>
      </w:pPr>
      <w:r w:rsidRPr="002F068A">
        <w:rPr>
          <w:rFonts w:ascii="Arial" w:hAnsi="Arial" w:cs="Arial"/>
          <w:b/>
        </w:rPr>
        <w:t xml:space="preserve">Nr. </w:t>
      </w:r>
      <w:r>
        <w:rPr>
          <w:rFonts w:ascii="Arial" w:hAnsi="Arial" w:cs="Arial"/>
          <w:b/>
        </w:rPr>
        <w:t>........</w:t>
      </w:r>
      <w:r w:rsidRPr="002F068A">
        <w:rPr>
          <w:rFonts w:ascii="Arial" w:hAnsi="Arial" w:cs="Arial"/>
          <w:b/>
        </w:rPr>
        <w:t xml:space="preserve">din </w:t>
      </w:r>
      <w:r>
        <w:rPr>
          <w:rFonts w:ascii="Arial" w:hAnsi="Arial" w:cs="Arial"/>
          <w:b/>
        </w:rPr>
        <w:t>................</w:t>
      </w:r>
    </w:p>
    <w:p w:rsidR="009626E1" w:rsidRPr="002F068A" w:rsidRDefault="009626E1" w:rsidP="005135CE">
      <w:pPr>
        <w:jc w:val="center"/>
        <w:rPr>
          <w:rFonts w:ascii="Arial" w:hAnsi="Arial" w:cs="Arial"/>
          <w:b/>
        </w:rPr>
      </w:pPr>
    </w:p>
    <w:p w:rsidR="005135CE" w:rsidRPr="005B7DF7" w:rsidRDefault="005135CE" w:rsidP="005135CE">
      <w:pPr>
        <w:rPr>
          <w:rFonts w:ascii="Arial" w:hAnsi="Arial" w:cs="Arial"/>
        </w:rPr>
      </w:pPr>
    </w:p>
    <w:p w:rsidR="005135CE" w:rsidRPr="005B7DF7" w:rsidRDefault="005135CE" w:rsidP="005135CE">
      <w:pPr>
        <w:rPr>
          <w:rFonts w:ascii="Arial" w:hAnsi="Arial" w:cs="Arial"/>
          <w:b/>
          <w:bCs/>
          <w:i/>
        </w:rPr>
      </w:pPr>
      <w:r w:rsidRPr="005B7DF7">
        <w:rPr>
          <w:rFonts w:ascii="Arial" w:hAnsi="Arial" w:cs="Arial"/>
          <w:b/>
          <w:bCs/>
          <w:i/>
        </w:rPr>
        <w:t>Preambul</w:t>
      </w:r>
    </w:p>
    <w:p w:rsidR="005135CE" w:rsidRPr="007F0712" w:rsidRDefault="005135CE" w:rsidP="005135CE">
      <w:pPr>
        <w:pStyle w:val="NoSpacing"/>
        <w:jc w:val="both"/>
        <w:rPr>
          <w:rFonts w:ascii="Arial" w:hAnsi="Arial" w:cs="Arial"/>
          <w:sz w:val="24"/>
          <w:szCs w:val="24"/>
        </w:rPr>
      </w:pPr>
      <w:r w:rsidRPr="007F0712">
        <w:rPr>
          <w:rFonts w:ascii="Arial" w:hAnsi="Arial" w:cs="Arial"/>
          <w:sz w:val="24"/>
          <w:szCs w:val="24"/>
        </w:rPr>
        <w:t xml:space="preserve">În temeiul Legii nr. 98/2016 privind achizițiile publice și Hotărârii nr. 395/2016 pentru aprobarea Normelor metodologice de aplicare a prevederilor referitoare la atribuirea contractelor de achiziție publice, actualizate cu modificările și completările ulterioare, privind dreptul Autorităţii contractante de a achiziţiona direct produse, servicii sau lucrări, s-a încheiat prezentul contract de </w:t>
      </w:r>
      <w:r w:rsidR="009912E4">
        <w:rPr>
          <w:rFonts w:ascii="Arial" w:hAnsi="Arial" w:cs="Arial"/>
          <w:sz w:val="24"/>
          <w:szCs w:val="24"/>
        </w:rPr>
        <w:t>servicii</w:t>
      </w:r>
      <w:r w:rsidRPr="007F0712">
        <w:rPr>
          <w:rFonts w:ascii="Arial" w:hAnsi="Arial" w:cs="Arial"/>
          <w:sz w:val="24"/>
          <w:szCs w:val="24"/>
        </w:rPr>
        <w:t xml:space="preserve"> între</w:t>
      </w:r>
      <w:r w:rsidR="009912E4">
        <w:rPr>
          <w:rFonts w:ascii="Arial" w:hAnsi="Arial" w:cs="Arial"/>
          <w:sz w:val="24"/>
          <w:szCs w:val="24"/>
        </w:rPr>
        <w:t>:</w:t>
      </w:r>
    </w:p>
    <w:p w:rsidR="005135CE" w:rsidRPr="005B7DF7" w:rsidRDefault="005135CE" w:rsidP="005135CE">
      <w:pPr>
        <w:jc w:val="both"/>
        <w:rPr>
          <w:rFonts w:ascii="Arial" w:hAnsi="Arial" w:cs="Arial"/>
          <w:bCs/>
        </w:rPr>
      </w:pPr>
    </w:p>
    <w:p w:rsidR="005135CE" w:rsidRPr="005B7DF7" w:rsidRDefault="005135CE" w:rsidP="005135CE">
      <w:pPr>
        <w:pStyle w:val="DefaultText"/>
        <w:jc w:val="both"/>
        <w:rPr>
          <w:rFonts w:ascii="Arial" w:hAnsi="Arial" w:cs="Arial"/>
          <w:szCs w:val="24"/>
        </w:rPr>
      </w:pPr>
      <w:r w:rsidRPr="005B7DF7">
        <w:rPr>
          <w:rFonts w:ascii="Arial" w:hAnsi="Arial" w:cs="Arial"/>
          <w:b/>
          <w:szCs w:val="24"/>
        </w:rPr>
        <w:t xml:space="preserve">COMUNA TELCIU, </w:t>
      </w:r>
      <w:r w:rsidRPr="005B7DF7">
        <w:rPr>
          <w:rFonts w:ascii="Arial" w:hAnsi="Arial" w:cs="Arial"/>
          <w:szCs w:val="24"/>
        </w:rPr>
        <w:t>cu sediul în loc</w:t>
      </w:r>
      <w:r>
        <w:rPr>
          <w:rFonts w:ascii="Arial" w:hAnsi="Arial" w:cs="Arial"/>
          <w:szCs w:val="24"/>
        </w:rPr>
        <w:t>alitatea Telciu, str</w:t>
      </w:r>
      <w:r w:rsidR="002A4FC2">
        <w:rPr>
          <w:rFonts w:ascii="Arial" w:hAnsi="Arial" w:cs="Arial"/>
          <w:szCs w:val="24"/>
        </w:rPr>
        <w:t>.</w:t>
      </w:r>
      <w:r>
        <w:rPr>
          <w:rFonts w:ascii="Arial" w:hAnsi="Arial" w:cs="Arial"/>
          <w:szCs w:val="24"/>
        </w:rPr>
        <w:t xml:space="preserve"> Principală</w:t>
      </w:r>
      <w:r w:rsidRPr="005B7DF7">
        <w:rPr>
          <w:rFonts w:ascii="Arial" w:hAnsi="Arial" w:cs="Arial"/>
          <w:szCs w:val="24"/>
        </w:rPr>
        <w:t xml:space="preserve"> nr. 744 B, jud. Bistrița-Năsăud, telefon/fax 0263/369.004, cod fiscal 4512267, cont IBAN nr. RO37 TREZ 24A8 4030 1710 300X deschis la Trezoreria Năsăud, reprezentată prin domnul </w:t>
      </w:r>
      <w:r w:rsidRPr="005B7DF7">
        <w:rPr>
          <w:rFonts w:ascii="Arial" w:hAnsi="Arial" w:cs="Arial"/>
          <w:b/>
          <w:szCs w:val="24"/>
        </w:rPr>
        <w:t>Mureșan Sever</w:t>
      </w:r>
      <w:r w:rsidRPr="005B7DF7">
        <w:rPr>
          <w:rFonts w:ascii="Arial" w:hAnsi="Arial" w:cs="Arial"/>
          <w:szCs w:val="24"/>
        </w:rPr>
        <w:t xml:space="preserve">, având funcţia de primar, în calitate de </w:t>
      </w:r>
      <w:r w:rsidRPr="005B7DF7">
        <w:rPr>
          <w:rFonts w:ascii="Arial" w:hAnsi="Arial" w:cs="Arial"/>
          <w:b/>
          <w:szCs w:val="24"/>
        </w:rPr>
        <w:t>ACHIZITOR</w:t>
      </w:r>
      <w:r w:rsidRPr="005B7DF7">
        <w:rPr>
          <w:rFonts w:ascii="Arial" w:hAnsi="Arial" w:cs="Arial"/>
          <w:szCs w:val="24"/>
        </w:rPr>
        <w:t>, pe de o parte,</w:t>
      </w:r>
    </w:p>
    <w:p w:rsidR="005135CE" w:rsidRPr="005B7DF7" w:rsidRDefault="005135CE" w:rsidP="005135CE">
      <w:pPr>
        <w:pStyle w:val="DefaultText"/>
        <w:jc w:val="both"/>
        <w:rPr>
          <w:rFonts w:ascii="Arial" w:hAnsi="Arial" w:cs="Arial"/>
          <w:szCs w:val="24"/>
          <w:lang w:val="pt-BR"/>
        </w:rPr>
      </w:pPr>
      <w:r w:rsidRPr="005B7DF7">
        <w:rPr>
          <w:rFonts w:ascii="Arial" w:hAnsi="Arial" w:cs="Arial"/>
          <w:szCs w:val="24"/>
          <w:lang w:val="pt-BR"/>
        </w:rPr>
        <w:t xml:space="preserve">şi </w:t>
      </w:r>
    </w:p>
    <w:p w:rsidR="005135CE" w:rsidRPr="005B7DF7" w:rsidRDefault="005135CE" w:rsidP="005135CE">
      <w:pPr>
        <w:pStyle w:val="DefaultText"/>
        <w:jc w:val="both"/>
        <w:rPr>
          <w:rFonts w:ascii="Arial" w:hAnsi="Arial" w:cs="Arial"/>
          <w:szCs w:val="24"/>
          <w:lang w:val="pt-BR"/>
        </w:rPr>
      </w:pPr>
      <w:r>
        <w:rPr>
          <w:rFonts w:ascii="Arial" w:hAnsi="Arial" w:cs="Arial"/>
          <w:b/>
          <w:szCs w:val="24"/>
        </w:rPr>
        <w:t>.....................................</w:t>
      </w:r>
      <w:r w:rsidRPr="005B7DF7">
        <w:rPr>
          <w:rFonts w:ascii="Arial" w:hAnsi="Arial" w:cs="Arial"/>
          <w:b/>
          <w:szCs w:val="24"/>
          <w:lang w:val="pt-BR"/>
        </w:rPr>
        <w:t xml:space="preserve"> </w:t>
      </w:r>
      <w:r w:rsidRPr="005B7DF7">
        <w:rPr>
          <w:rFonts w:ascii="Arial" w:hAnsi="Arial" w:cs="Arial"/>
          <w:szCs w:val="24"/>
          <w:lang w:val="pt-BR"/>
        </w:rPr>
        <w:t xml:space="preserve">cu </w:t>
      </w:r>
      <w:r>
        <w:rPr>
          <w:rFonts w:ascii="Arial" w:hAnsi="Arial" w:cs="Arial"/>
          <w:szCs w:val="24"/>
          <w:lang w:val="pt-BR"/>
        </w:rPr>
        <w:t>domiciliul fiscal</w:t>
      </w:r>
      <w:r w:rsidRPr="005B7DF7">
        <w:rPr>
          <w:rFonts w:ascii="Arial" w:hAnsi="Arial" w:cs="Arial"/>
          <w:szCs w:val="24"/>
          <w:lang w:val="pt-BR"/>
        </w:rPr>
        <w:t xml:space="preserve"> în</w:t>
      </w:r>
      <w:r w:rsidR="002A4FC2">
        <w:rPr>
          <w:rFonts w:ascii="Arial" w:hAnsi="Arial" w:cs="Arial"/>
          <w:szCs w:val="24"/>
          <w:lang w:val="pt-BR"/>
        </w:rPr>
        <w:t xml:space="preserve"> localitatea</w:t>
      </w:r>
      <w:r>
        <w:rPr>
          <w:rFonts w:ascii="Arial" w:hAnsi="Arial" w:cs="Arial"/>
          <w:szCs w:val="24"/>
          <w:lang w:val="pt-BR"/>
        </w:rPr>
        <w:t>.................,</w:t>
      </w:r>
      <w:r w:rsidRPr="005B7DF7">
        <w:rPr>
          <w:rFonts w:ascii="Arial" w:hAnsi="Arial" w:cs="Arial"/>
          <w:szCs w:val="24"/>
          <w:lang w:val="pt-BR"/>
        </w:rPr>
        <w:t xml:space="preserve"> </w:t>
      </w:r>
      <w:r w:rsidR="002A4FC2">
        <w:rPr>
          <w:rFonts w:ascii="Arial" w:hAnsi="Arial" w:cs="Arial"/>
          <w:szCs w:val="24"/>
          <w:lang w:val="pt-BR"/>
        </w:rPr>
        <w:t>s</w:t>
      </w:r>
      <w:r>
        <w:rPr>
          <w:rFonts w:ascii="Arial" w:hAnsi="Arial" w:cs="Arial"/>
          <w:szCs w:val="24"/>
          <w:lang w:val="pt-BR"/>
        </w:rPr>
        <w:t>tr. .......................</w:t>
      </w:r>
      <w:r w:rsidRPr="005B7DF7">
        <w:rPr>
          <w:rFonts w:ascii="Arial" w:hAnsi="Arial" w:cs="Arial"/>
          <w:szCs w:val="24"/>
          <w:lang w:val="pt-BR"/>
        </w:rPr>
        <w:t xml:space="preserve"> nr. </w:t>
      </w:r>
      <w:r>
        <w:rPr>
          <w:rFonts w:ascii="Arial" w:hAnsi="Arial" w:cs="Arial"/>
          <w:szCs w:val="24"/>
          <w:lang w:val="pt-BR"/>
        </w:rPr>
        <w:t xml:space="preserve">...., </w:t>
      </w:r>
      <w:r w:rsidRPr="005B7DF7">
        <w:rPr>
          <w:rFonts w:ascii="Arial" w:hAnsi="Arial" w:cs="Arial"/>
          <w:szCs w:val="24"/>
          <w:lang w:val="pt-BR"/>
        </w:rPr>
        <w:t>județul</w:t>
      </w:r>
      <w:r>
        <w:rPr>
          <w:rFonts w:ascii="Arial" w:hAnsi="Arial" w:cs="Arial"/>
          <w:szCs w:val="24"/>
          <w:lang w:val="pt-BR"/>
        </w:rPr>
        <w:t xml:space="preserve"> .......................,</w:t>
      </w:r>
      <w:r w:rsidRPr="005B7DF7">
        <w:rPr>
          <w:rFonts w:ascii="Arial" w:hAnsi="Arial" w:cs="Arial"/>
          <w:szCs w:val="24"/>
          <w:lang w:val="pt-BR"/>
        </w:rPr>
        <w:t xml:space="preserve"> telefon</w:t>
      </w:r>
      <w:r>
        <w:rPr>
          <w:rFonts w:ascii="Arial" w:hAnsi="Arial" w:cs="Arial"/>
          <w:szCs w:val="24"/>
          <w:lang w:val="pt-BR"/>
        </w:rPr>
        <w:t xml:space="preserve"> ....................., </w:t>
      </w:r>
      <w:r w:rsidRPr="005B7DF7">
        <w:rPr>
          <w:rFonts w:ascii="Arial" w:hAnsi="Arial" w:cs="Arial"/>
          <w:szCs w:val="24"/>
          <w:lang w:val="pt-BR"/>
        </w:rPr>
        <w:t>cod fiscal</w:t>
      </w:r>
      <w:r>
        <w:rPr>
          <w:rFonts w:ascii="Arial" w:hAnsi="Arial" w:cs="Arial"/>
          <w:szCs w:val="24"/>
          <w:lang w:val="pt-BR"/>
        </w:rPr>
        <w:t xml:space="preserve"> ....................</w:t>
      </w:r>
      <w:r w:rsidRPr="0059683C">
        <w:rPr>
          <w:rFonts w:ascii="Arial" w:hAnsi="Arial" w:cs="Arial"/>
          <w:color w:val="000000" w:themeColor="text1"/>
          <w:szCs w:val="24"/>
          <w:lang w:val="pt-BR"/>
        </w:rPr>
        <w:t>,</w:t>
      </w:r>
      <w:r w:rsidRPr="003C38AD">
        <w:rPr>
          <w:rFonts w:ascii="Arial" w:hAnsi="Arial" w:cs="Arial"/>
          <w:color w:val="FF0000"/>
          <w:szCs w:val="24"/>
          <w:lang w:val="pt-BR"/>
        </w:rPr>
        <w:t xml:space="preserve"> </w:t>
      </w:r>
      <w:r w:rsidRPr="0059683C">
        <w:rPr>
          <w:rFonts w:ascii="Arial" w:hAnsi="Arial" w:cs="Arial"/>
          <w:color w:val="000000" w:themeColor="text1"/>
          <w:szCs w:val="24"/>
          <w:lang w:val="pt-BR"/>
        </w:rPr>
        <w:t>cont IBAN nr</w:t>
      </w:r>
      <w:r>
        <w:rPr>
          <w:rFonts w:ascii="Arial" w:hAnsi="Arial" w:cs="Arial"/>
          <w:color w:val="000000" w:themeColor="text1"/>
          <w:szCs w:val="24"/>
          <w:lang w:val="pt-BR"/>
        </w:rPr>
        <w:t>............................</w:t>
      </w:r>
      <w:r w:rsidRPr="003C38AD">
        <w:rPr>
          <w:rFonts w:ascii="Arial" w:hAnsi="Arial" w:cs="Arial"/>
          <w:color w:val="FF0000"/>
          <w:szCs w:val="24"/>
          <w:lang w:val="pt-BR"/>
        </w:rPr>
        <w:t xml:space="preserve"> </w:t>
      </w:r>
      <w:r w:rsidRPr="0059683C">
        <w:rPr>
          <w:rFonts w:ascii="Arial" w:hAnsi="Arial" w:cs="Arial"/>
          <w:color w:val="000000" w:themeColor="text1"/>
          <w:szCs w:val="24"/>
          <w:lang w:val="pt-BR"/>
        </w:rPr>
        <w:t xml:space="preserve">deschis la </w:t>
      </w:r>
      <w:r>
        <w:rPr>
          <w:rFonts w:ascii="Arial" w:hAnsi="Arial" w:cs="Arial"/>
          <w:color w:val="000000" w:themeColor="text1"/>
          <w:szCs w:val="24"/>
          <w:lang w:val="pt-BR"/>
        </w:rPr>
        <w:t>Trezoreria ....................,</w:t>
      </w:r>
      <w:r w:rsidR="002A4FC2">
        <w:rPr>
          <w:rFonts w:ascii="Arial" w:hAnsi="Arial" w:cs="Arial"/>
          <w:color w:val="000000" w:themeColor="text1"/>
          <w:szCs w:val="24"/>
          <w:lang w:val="pt-BR"/>
        </w:rPr>
        <w:t xml:space="preserve"> r</w:t>
      </w:r>
      <w:r w:rsidR="002A4FC2" w:rsidRPr="005B7DF7">
        <w:rPr>
          <w:rFonts w:ascii="Arial" w:hAnsi="Arial" w:cs="Arial"/>
          <w:szCs w:val="24"/>
        </w:rPr>
        <w:t xml:space="preserve">eprezentată prin domnul </w:t>
      </w:r>
      <w:r w:rsidR="002A4FC2" w:rsidRPr="002A4FC2">
        <w:rPr>
          <w:rFonts w:ascii="Arial" w:hAnsi="Arial" w:cs="Arial"/>
          <w:szCs w:val="24"/>
        </w:rPr>
        <w:t>................</w:t>
      </w:r>
      <w:r w:rsidR="002A4FC2" w:rsidRPr="005B7DF7">
        <w:rPr>
          <w:rFonts w:ascii="Arial" w:hAnsi="Arial" w:cs="Arial"/>
          <w:szCs w:val="24"/>
        </w:rPr>
        <w:t>, având funcţia de</w:t>
      </w:r>
      <w:r w:rsidRPr="005B7DF7">
        <w:rPr>
          <w:rFonts w:ascii="Arial" w:hAnsi="Arial" w:cs="Arial"/>
          <w:szCs w:val="24"/>
          <w:lang w:val="pt-BR"/>
        </w:rPr>
        <w:t xml:space="preserve"> </w:t>
      </w:r>
      <w:r w:rsidR="007E46B9">
        <w:rPr>
          <w:rFonts w:ascii="Arial" w:hAnsi="Arial" w:cs="Arial"/>
          <w:szCs w:val="24"/>
          <w:lang w:val="pt-BR"/>
        </w:rPr>
        <w:t>..............</w:t>
      </w:r>
      <w:r w:rsidRPr="005B7DF7">
        <w:rPr>
          <w:rFonts w:ascii="Arial" w:hAnsi="Arial" w:cs="Arial"/>
          <w:szCs w:val="24"/>
          <w:lang w:val="pt-BR"/>
        </w:rPr>
        <w:t xml:space="preserve">în calitate de </w:t>
      </w:r>
      <w:r w:rsidRPr="005B7DF7">
        <w:rPr>
          <w:rFonts w:ascii="Arial" w:hAnsi="Arial" w:cs="Arial"/>
          <w:b/>
          <w:szCs w:val="24"/>
          <w:lang w:val="pt-BR"/>
        </w:rPr>
        <w:t>PRESTATOR</w:t>
      </w:r>
      <w:r w:rsidRPr="005B7DF7">
        <w:rPr>
          <w:rFonts w:ascii="Arial" w:hAnsi="Arial" w:cs="Arial"/>
          <w:szCs w:val="24"/>
          <w:lang w:val="pt-BR"/>
        </w:rPr>
        <w:t>, pe de altă parte.</w:t>
      </w:r>
    </w:p>
    <w:p w:rsidR="005135CE" w:rsidRPr="005B7DF7" w:rsidRDefault="005135CE" w:rsidP="005135CE">
      <w:pPr>
        <w:rPr>
          <w:rFonts w:ascii="Arial" w:hAnsi="Arial" w:cs="Arial"/>
        </w:rPr>
      </w:pPr>
    </w:p>
    <w:p w:rsidR="005135CE" w:rsidRPr="005B7DF7" w:rsidRDefault="005135CE" w:rsidP="005135CE">
      <w:pPr>
        <w:rPr>
          <w:rFonts w:ascii="Arial" w:hAnsi="Arial" w:cs="Arial"/>
          <w:i/>
        </w:rPr>
      </w:pPr>
      <w:r w:rsidRPr="005B7DF7">
        <w:rPr>
          <w:rFonts w:ascii="Arial" w:hAnsi="Arial" w:cs="Arial"/>
          <w:b/>
          <w:bCs/>
          <w:i/>
        </w:rPr>
        <w:t>2. Definiţii</w:t>
      </w:r>
      <w:r w:rsidRPr="005B7DF7">
        <w:rPr>
          <w:rFonts w:ascii="Arial" w:hAnsi="Arial" w:cs="Arial"/>
          <w:i/>
        </w:rPr>
        <w:t xml:space="preserve"> </w:t>
      </w:r>
    </w:p>
    <w:p w:rsidR="005135CE" w:rsidRPr="005B7DF7" w:rsidRDefault="005135CE" w:rsidP="005135CE">
      <w:pPr>
        <w:pStyle w:val="DefaultText2"/>
        <w:jc w:val="both"/>
        <w:rPr>
          <w:rFonts w:ascii="Arial" w:hAnsi="Arial" w:cs="Arial"/>
          <w:szCs w:val="24"/>
          <w:lang w:val="pt-BR"/>
        </w:rPr>
      </w:pPr>
      <w:r w:rsidRPr="005B7DF7">
        <w:rPr>
          <w:rFonts w:ascii="Arial" w:hAnsi="Arial" w:cs="Arial"/>
          <w:szCs w:val="24"/>
          <w:lang w:val="pt-BR"/>
        </w:rPr>
        <w:t>În prezentul contract următorii termeni vor fi interpretaţi astfel:</w:t>
      </w:r>
    </w:p>
    <w:p w:rsidR="005135CE" w:rsidRPr="005B7DF7" w:rsidRDefault="005135CE" w:rsidP="005135CE">
      <w:pPr>
        <w:pStyle w:val="DefaultText2"/>
        <w:numPr>
          <w:ilvl w:val="3"/>
          <w:numId w:val="1"/>
        </w:numPr>
        <w:tabs>
          <w:tab w:val="left" w:pos="360"/>
        </w:tabs>
        <w:suppressAutoHyphens w:val="0"/>
        <w:ind w:left="0" w:firstLine="0"/>
        <w:jc w:val="both"/>
        <w:rPr>
          <w:rFonts w:ascii="Arial" w:hAnsi="Arial" w:cs="Arial"/>
          <w:szCs w:val="24"/>
        </w:rPr>
      </w:pPr>
      <w:r w:rsidRPr="005B7DF7">
        <w:rPr>
          <w:rFonts w:ascii="Arial" w:hAnsi="Arial" w:cs="Arial"/>
          <w:b/>
          <w:i/>
          <w:szCs w:val="24"/>
        </w:rPr>
        <w:t>contract</w:t>
      </w:r>
      <w:r w:rsidRPr="005B7DF7">
        <w:rPr>
          <w:rFonts w:ascii="Arial" w:hAnsi="Arial" w:cs="Arial"/>
          <w:szCs w:val="24"/>
        </w:rPr>
        <w:t xml:space="preserve"> – prezentul contract şi toate anexele sale;</w:t>
      </w:r>
    </w:p>
    <w:p w:rsidR="005135CE" w:rsidRPr="005B7DF7" w:rsidRDefault="005135CE" w:rsidP="005135CE">
      <w:pPr>
        <w:pStyle w:val="DefaultText2"/>
        <w:numPr>
          <w:ilvl w:val="3"/>
          <w:numId w:val="1"/>
        </w:numPr>
        <w:tabs>
          <w:tab w:val="left" w:pos="360"/>
        </w:tabs>
        <w:suppressAutoHyphens w:val="0"/>
        <w:ind w:left="0" w:firstLine="0"/>
        <w:jc w:val="both"/>
        <w:rPr>
          <w:rFonts w:ascii="Arial" w:hAnsi="Arial" w:cs="Arial"/>
          <w:szCs w:val="24"/>
        </w:rPr>
      </w:pPr>
      <w:r w:rsidRPr="005B7DF7">
        <w:rPr>
          <w:rFonts w:ascii="Arial" w:hAnsi="Arial" w:cs="Arial"/>
          <w:b/>
          <w:i/>
          <w:szCs w:val="24"/>
        </w:rPr>
        <w:t xml:space="preserve">achizitor şi </w:t>
      </w:r>
      <w:r>
        <w:rPr>
          <w:rFonts w:ascii="Arial" w:hAnsi="Arial" w:cs="Arial"/>
          <w:b/>
          <w:i/>
          <w:szCs w:val="24"/>
        </w:rPr>
        <w:t>prestator</w:t>
      </w:r>
      <w:r w:rsidRPr="005B7DF7">
        <w:rPr>
          <w:rFonts w:ascii="Arial" w:hAnsi="Arial" w:cs="Arial"/>
          <w:szCs w:val="24"/>
        </w:rPr>
        <w:t xml:space="preserve"> - părţile contractante, aşa cum sunt acestea numite în prezentul contract;</w:t>
      </w:r>
    </w:p>
    <w:p w:rsidR="005135CE" w:rsidRPr="005B7DF7" w:rsidRDefault="005135CE" w:rsidP="005135CE">
      <w:pPr>
        <w:pStyle w:val="DefaultText2"/>
        <w:numPr>
          <w:ilvl w:val="3"/>
          <w:numId w:val="1"/>
        </w:numPr>
        <w:tabs>
          <w:tab w:val="left" w:pos="360"/>
        </w:tabs>
        <w:suppressAutoHyphens w:val="0"/>
        <w:ind w:left="0" w:firstLine="0"/>
        <w:jc w:val="both"/>
        <w:rPr>
          <w:rFonts w:ascii="Arial" w:hAnsi="Arial" w:cs="Arial"/>
          <w:szCs w:val="24"/>
        </w:rPr>
      </w:pPr>
      <w:r w:rsidRPr="005B7DF7">
        <w:rPr>
          <w:rFonts w:ascii="Arial" w:hAnsi="Arial" w:cs="Arial"/>
          <w:b/>
          <w:i/>
          <w:szCs w:val="24"/>
        </w:rPr>
        <w:t>preţul contractului</w:t>
      </w:r>
      <w:r w:rsidRPr="005B7DF7">
        <w:rPr>
          <w:rFonts w:ascii="Arial" w:hAnsi="Arial" w:cs="Arial"/>
          <w:szCs w:val="24"/>
        </w:rPr>
        <w:t xml:space="preserve"> - preţul plătibil executantului de către achizitor, în baza contractului, pentru îndeplinirea integrală şi corespunzătoare a tuturor obligaţiilor sale, asumate prin contract;</w:t>
      </w:r>
    </w:p>
    <w:p w:rsidR="005135CE" w:rsidRPr="005B7DF7" w:rsidRDefault="005135CE" w:rsidP="005135CE">
      <w:pPr>
        <w:pStyle w:val="DefaultText2"/>
        <w:numPr>
          <w:ilvl w:val="3"/>
          <w:numId w:val="1"/>
        </w:numPr>
        <w:tabs>
          <w:tab w:val="left" w:pos="360"/>
        </w:tabs>
        <w:suppressAutoHyphens w:val="0"/>
        <w:ind w:left="0" w:firstLine="0"/>
        <w:jc w:val="both"/>
        <w:rPr>
          <w:rFonts w:ascii="Arial" w:hAnsi="Arial" w:cs="Arial"/>
          <w:szCs w:val="24"/>
          <w:lang w:val="de-DE"/>
        </w:rPr>
      </w:pPr>
      <w:r w:rsidRPr="005B7DF7">
        <w:rPr>
          <w:rFonts w:ascii="Arial" w:hAnsi="Arial" w:cs="Arial"/>
          <w:b/>
          <w:i/>
          <w:szCs w:val="24"/>
          <w:lang w:val="de-DE"/>
        </w:rPr>
        <w:t>zi</w:t>
      </w:r>
      <w:r w:rsidRPr="005B7DF7">
        <w:rPr>
          <w:rFonts w:ascii="Arial" w:hAnsi="Arial" w:cs="Arial"/>
          <w:i/>
          <w:szCs w:val="24"/>
          <w:lang w:val="de-DE"/>
        </w:rPr>
        <w:t xml:space="preserve"> </w:t>
      </w:r>
      <w:r w:rsidRPr="005B7DF7">
        <w:rPr>
          <w:rFonts w:ascii="Arial" w:hAnsi="Arial" w:cs="Arial"/>
          <w:szCs w:val="24"/>
          <w:lang w:val="de-DE"/>
        </w:rPr>
        <w:t xml:space="preserve">- zi calendaristică; </w:t>
      </w:r>
      <w:r w:rsidRPr="005B7DF7">
        <w:rPr>
          <w:rFonts w:ascii="Arial" w:hAnsi="Arial" w:cs="Arial"/>
          <w:b/>
          <w:i/>
          <w:szCs w:val="24"/>
          <w:lang w:val="de-DE"/>
        </w:rPr>
        <w:t>an</w:t>
      </w:r>
      <w:r w:rsidRPr="005B7DF7">
        <w:rPr>
          <w:rFonts w:ascii="Arial" w:hAnsi="Arial" w:cs="Arial"/>
          <w:b/>
          <w:szCs w:val="24"/>
          <w:lang w:val="de-DE"/>
        </w:rPr>
        <w:t xml:space="preserve"> </w:t>
      </w:r>
      <w:r w:rsidRPr="005B7DF7">
        <w:rPr>
          <w:rFonts w:ascii="Arial" w:hAnsi="Arial" w:cs="Arial"/>
          <w:szCs w:val="24"/>
          <w:lang w:val="de-DE"/>
        </w:rPr>
        <w:t>- 365 zile.</w:t>
      </w:r>
    </w:p>
    <w:p w:rsidR="005135CE" w:rsidRPr="005B7DF7" w:rsidRDefault="005135CE" w:rsidP="005135CE">
      <w:pPr>
        <w:pStyle w:val="DefaultText2"/>
        <w:numPr>
          <w:ilvl w:val="3"/>
          <w:numId w:val="1"/>
        </w:numPr>
        <w:tabs>
          <w:tab w:val="left" w:pos="360"/>
        </w:tabs>
        <w:suppressAutoHyphens w:val="0"/>
        <w:ind w:left="0" w:firstLine="0"/>
        <w:jc w:val="both"/>
        <w:rPr>
          <w:rFonts w:ascii="Arial" w:hAnsi="Arial" w:cs="Arial"/>
          <w:szCs w:val="24"/>
          <w:lang w:val="de-DE"/>
        </w:rPr>
      </w:pPr>
      <w:r w:rsidRPr="005B7DF7">
        <w:rPr>
          <w:rFonts w:ascii="Arial" w:hAnsi="Arial" w:cs="Arial"/>
          <w:b/>
          <w:bCs/>
          <w:szCs w:val="24"/>
          <w:lang w:val="ro-RO"/>
        </w:rPr>
        <w:t>conflict de interese</w:t>
      </w:r>
      <w:r w:rsidRPr="005B7DF7">
        <w:rPr>
          <w:rFonts w:ascii="Arial" w:hAnsi="Arial" w:cs="Arial"/>
          <w:szCs w:val="24"/>
          <w:lang w:val="ro-RO"/>
        </w:rPr>
        <w:t xml:space="preserve"> - înseamnă orice eveniment influenţând capacitatea executantului de a exprima o opinie profesională obiectivă şi imparţială, sau care îl împiedică pe acesta, în orice moment, să acorde prioritate intereselor achizitorului sau interesului public general al Proiectului, orice motiv în legătură cu posibile contracte în viitor sau în conflict cu alte angajamente, trecute sau prezente, ale executantului. Aceste restricţii sunt de asemenea aplicabile oricăror sub-contractanţi, salariaţi şi experţi acţionând sub autoritatea şi controlul executantului.  </w:t>
      </w:r>
    </w:p>
    <w:p w:rsidR="005135CE" w:rsidRPr="005B7DF7" w:rsidRDefault="005135CE" w:rsidP="005135CE">
      <w:pPr>
        <w:pStyle w:val="DefaultText2"/>
        <w:numPr>
          <w:ilvl w:val="3"/>
          <w:numId w:val="1"/>
        </w:numPr>
        <w:tabs>
          <w:tab w:val="left" w:pos="360"/>
        </w:tabs>
        <w:suppressAutoHyphens w:val="0"/>
        <w:ind w:left="0" w:firstLine="0"/>
        <w:jc w:val="both"/>
        <w:rPr>
          <w:rFonts w:ascii="Arial" w:hAnsi="Arial" w:cs="Arial"/>
          <w:szCs w:val="24"/>
          <w:lang w:val="de-DE"/>
        </w:rPr>
      </w:pPr>
      <w:r w:rsidRPr="005B7DF7">
        <w:rPr>
          <w:rFonts w:ascii="Arial" w:hAnsi="Arial" w:cs="Arial"/>
          <w:b/>
          <w:szCs w:val="24"/>
          <w:lang w:val="ro-RO"/>
        </w:rPr>
        <w:t>despăgubire generală</w:t>
      </w:r>
      <w:r w:rsidRPr="005B7DF7">
        <w:rPr>
          <w:rFonts w:ascii="Arial" w:hAnsi="Arial" w:cs="Arial"/>
          <w:szCs w:val="24"/>
          <w:lang w:val="ro-RO"/>
        </w:rPr>
        <w:t xml:space="preserve"> - suma, neprevăzută expres în prezentul contract, care este acordată de către instanţa de judecată sau este convenită de către părţi ca şi despăgubire plătibilă părţii prejudiciate în urma încălcării contractului de proiectare şi execuţie lucrări de către cealaltă parte. </w:t>
      </w:r>
    </w:p>
    <w:p w:rsidR="005135CE" w:rsidRPr="005B7DF7" w:rsidRDefault="005135CE" w:rsidP="005135CE">
      <w:pPr>
        <w:pStyle w:val="DefaultText2"/>
        <w:numPr>
          <w:ilvl w:val="3"/>
          <w:numId w:val="1"/>
        </w:numPr>
        <w:tabs>
          <w:tab w:val="left" w:pos="360"/>
        </w:tabs>
        <w:suppressAutoHyphens w:val="0"/>
        <w:ind w:left="0" w:firstLine="0"/>
        <w:jc w:val="both"/>
        <w:rPr>
          <w:rFonts w:ascii="Arial" w:hAnsi="Arial" w:cs="Arial"/>
          <w:szCs w:val="24"/>
          <w:lang w:val="de-DE"/>
        </w:rPr>
      </w:pPr>
      <w:r w:rsidRPr="005B7DF7">
        <w:rPr>
          <w:rFonts w:ascii="Arial" w:hAnsi="Arial" w:cs="Arial"/>
          <w:b/>
          <w:szCs w:val="24"/>
          <w:lang w:val="ro-RO"/>
        </w:rPr>
        <w:t xml:space="preserve">penalitate contractuală </w:t>
      </w:r>
      <w:r w:rsidRPr="005B7DF7">
        <w:rPr>
          <w:rFonts w:ascii="Arial" w:hAnsi="Arial" w:cs="Arial"/>
          <w:szCs w:val="24"/>
          <w:lang w:val="ro-RO"/>
        </w:rPr>
        <w:t>- despăgubirea stabilită în contractul de prestări servicii ca fiind plătibilă de către una din părţile contractante către cealaltă parte în caz de neîndeplinire a obligaţiilor din contract;</w:t>
      </w:r>
    </w:p>
    <w:p w:rsidR="005135CE" w:rsidRPr="005B7DF7" w:rsidRDefault="005135CE" w:rsidP="005135CE">
      <w:pPr>
        <w:pStyle w:val="DefaultText2"/>
        <w:numPr>
          <w:ilvl w:val="3"/>
          <w:numId w:val="1"/>
        </w:numPr>
        <w:tabs>
          <w:tab w:val="left" w:pos="360"/>
        </w:tabs>
        <w:suppressAutoHyphens w:val="0"/>
        <w:ind w:left="0" w:firstLine="0"/>
        <w:jc w:val="both"/>
        <w:rPr>
          <w:rFonts w:ascii="Arial" w:hAnsi="Arial" w:cs="Arial"/>
          <w:szCs w:val="24"/>
          <w:lang w:val="de-DE"/>
        </w:rPr>
      </w:pPr>
      <w:r w:rsidRPr="005B7DF7">
        <w:rPr>
          <w:rFonts w:ascii="Arial" w:hAnsi="Arial" w:cs="Arial"/>
          <w:b/>
          <w:szCs w:val="24"/>
          <w:lang w:val="ro-RO"/>
        </w:rPr>
        <w:t xml:space="preserve">termene limită </w:t>
      </w:r>
      <w:r w:rsidRPr="005B7DF7">
        <w:rPr>
          <w:rFonts w:ascii="Arial" w:hAnsi="Arial" w:cs="Arial"/>
          <w:szCs w:val="24"/>
          <w:lang w:val="ro-RO"/>
        </w:rPr>
        <w:t>- perioade din contract care vor începe să curgă din ziua următoare emiterii actului sau producerii evenimentului care reprezintă momentul de început al perioadelor respective. În cazul în care ultima zi a termenului se împlineşte într-o zi nelucrătoare, termenul va expira la sfârşitul următoarei zile lucrătoare.</w:t>
      </w:r>
    </w:p>
    <w:p w:rsidR="005135CE" w:rsidRPr="005B7DF7" w:rsidRDefault="005135CE" w:rsidP="005135CE">
      <w:pPr>
        <w:rPr>
          <w:rFonts w:ascii="Arial" w:hAnsi="Arial" w:cs="Arial"/>
        </w:rPr>
      </w:pPr>
    </w:p>
    <w:p w:rsidR="005135CE" w:rsidRPr="005B7DF7" w:rsidRDefault="005135CE" w:rsidP="005135CE">
      <w:pPr>
        <w:rPr>
          <w:rFonts w:ascii="Arial" w:hAnsi="Arial" w:cs="Arial"/>
          <w:b/>
          <w:i/>
          <w:iCs/>
          <w:lang w:val="it-IT"/>
        </w:rPr>
      </w:pPr>
      <w:r w:rsidRPr="005B7DF7">
        <w:rPr>
          <w:rFonts w:ascii="Arial" w:hAnsi="Arial" w:cs="Arial"/>
          <w:b/>
          <w:i/>
          <w:iCs/>
          <w:lang w:val="it-IT"/>
        </w:rPr>
        <w:t>3. Interpretare</w:t>
      </w:r>
    </w:p>
    <w:p w:rsidR="005135CE" w:rsidRPr="005B7DF7" w:rsidRDefault="005135CE" w:rsidP="005135CE">
      <w:pPr>
        <w:rPr>
          <w:rFonts w:ascii="Arial" w:hAnsi="Arial" w:cs="Arial"/>
          <w:lang w:val="es-ES"/>
        </w:rPr>
      </w:pPr>
      <w:r w:rsidRPr="005B7DF7">
        <w:rPr>
          <w:rFonts w:ascii="Arial" w:hAnsi="Arial" w:cs="Arial"/>
          <w:lang w:val="it-IT"/>
        </w:rPr>
        <w:t xml:space="preserve">3.1 </w:t>
      </w:r>
      <w:r w:rsidRPr="005B7DF7">
        <w:rPr>
          <w:rFonts w:ascii="Arial" w:hAnsi="Arial" w:cs="Arial"/>
          <w:b/>
          <w:lang w:val="it-IT"/>
        </w:rPr>
        <w:t xml:space="preserve"> </w:t>
      </w:r>
      <w:r w:rsidRPr="005B7DF7">
        <w:rPr>
          <w:rFonts w:ascii="Arial" w:hAnsi="Arial" w:cs="Arial"/>
          <w:lang w:val="it-IT"/>
        </w:rPr>
        <w:t>În prezentul contract, cu excepţia unei prevederi contrare cuvintele la forma singular vor include forma de plural şi vic</w:t>
      </w:r>
      <w:r w:rsidRPr="005B7DF7">
        <w:rPr>
          <w:rFonts w:ascii="Arial" w:hAnsi="Arial" w:cs="Arial"/>
          <w:lang w:val="es-ES"/>
        </w:rPr>
        <w:t>e versa, acolo unde acest lucru este permis de context.</w:t>
      </w:r>
    </w:p>
    <w:p w:rsidR="005135CE" w:rsidRPr="005B7DF7" w:rsidRDefault="005135CE" w:rsidP="005135CE">
      <w:pPr>
        <w:rPr>
          <w:rFonts w:ascii="Arial" w:hAnsi="Arial" w:cs="Arial"/>
          <w:lang w:val="es-ES"/>
        </w:rPr>
      </w:pPr>
      <w:r w:rsidRPr="005B7DF7">
        <w:rPr>
          <w:rFonts w:ascii="Arial" w:hAnsi="Arial" w:cs="Arial"/>
          <w:lang w:val="es-ES"/>
        </w:rPr>
        <w:lastRenderedPageBreak/>
        <w:t>3.2  Termenul “zi”sau “zile” sau orice referire la zile reprezintă zile calendaristice dacă nu se specifică in mod diferit.</w:t>
      </w:r>
    </w:p>
    <w:p w:rsidR="005135CE" w:rsidRPr="005B7DF7" w:rsidRDefault="005135CE" w:rsidP="005135CE">
      <w:pPr>
        <w:rPr>
          <w:rFonts w:ascii="Arial" w:hAnsi="Arial" w:cs="Arial"/>
        </w:rPr>
      </w:pPr>
    </w:p>
    <w:p w:rsidR="005135CE" w:rsidRPr="005B7DF7" w:rsidRDefault="005135CE" w:rsidP="005135CE">
      <w:pPr>
        <w:jc w:val="center"/>
        <w:rPr>
          <w:rFonts w:ascii="Arial" w:hAnsi="Arial" w:cs="Arial"/>
          <w:b/>
          <w:bCs/>
        </w:rPr>
      </w:pPr>
      <w:r w:rsidRPr="005B7DF7">
        <w:rPr>
          <w:rFonts w:ascii="Arial" w:hAnsi="Arial" w:cs="Arial"/>
          <w:b/>
          <w:bCs/>
        </w:rPr>
        <w:t>Clauze obligatorii</w:t>
      </w:r>
    </w:p>
    <w:p w:rsidR="005135CE" w:rsidRPr="005B7DF7" w:rsidRDefault="005135CE" w:rsidP="005135CE">
      <w:pPr>
        <w:rPr>
          <w:rFonts w:ascii="Arial" w:hAnsi="Arial" w:cs="Arial"/>
        </w:rPr>
      </w:pPr>
    </w:p>
    <w:p w:rsidR="005135CE" w:rsidRPr="005B7DF7" w:rsidRDefault="005135CE" w:rsidP="005135CE">
      <w:pPr>
        <w:jc w:val="both"/>
        <w:rPr>
          <w:rFonts w:ascii="Arial" w:hAnsi="Arial" w:cs="Arial"/>
          <w:b/>
          <w:i/>
          <w:iCs/>
        </w:rPr>
      </w:pPr>
      <w:r w:rsidRPr="005B7DF7">
        <w:rPr>
          <w:rFonts w:ascii="Arial" w:hAnsi="Arial" w:cs="Arial"/>
          <w:b/>
          <w:i/>
          <w:iCs/>
        </w:rPr>
        <w:t>4. Obiectul principal al contractului</w:t>
      </w:r>
    </w:p>
    <w:p w:rsidR="005135CE" w:rsidRPr="00B411F5" w:rsidRDefault="005135CE" w:rsidP="005135CE">
      <w:pPr>
        <w:jc w:val="both"/>
        <w:rPr>
          <w:rFonts w:ascii="Arial" w:hAnsi="Arial" w:cs="Arial"/>
          <w:lang w:val="it-IT"/>
        </w:rPr>
      </w:pPr>
      <w:r w:rsidRPr="005B7DF7">
        <w:rPr>
          <w:rFonts w:ascii="Arial" w:hAnsi="Arial" w:cs="Arial"/>
          <w:lang w:val="it-IT"/>
        </w:rPr>
        <w:t>4.1 Prestatorul se obligă să presteze</w:t>
      </w:r>
      <w:r>
        <w:rPr>
          <w:rFonts w:ascii="Arial" w:hAnsi="Arial" w:cs="Arial"/>
          <w:lang w:val="it-IT"/>
        </w:rPr>
        <w:t xml:space="preserve"> următorele </w:t>
      </w:r>
      <w:r>
        <w:rPr>
          <w:rFonts w:ascii="Arial" w:hAnsi="Arial" w:cs="Arial"/>
          <w:b/>
          <w:lang w:val="it-IT"/>
        </w:rPr>
        <w:t>„</w:t>
      </w:r>
      <w:r w:rsidRPr="00B411F5">
        <w:rPr>
          <w:rFonts w:ascii="Arial" w:hAnsi="Arial" w:cs="Arial"/>
          <w:b/>
          <w:lang w:val="it-IT"/>
        </w:rPr>
        <w:t xml:space="preserve">Servicii de </w:t>
      </w:r>
      <w:r>
        <w:rPr>
          <w:rFonts w:ascii="Arial" w:hAnsi="Arial" w:cs="Arial"/>
          <w:b/>
          <w:lang w:val="it-IT"/>
        </w:rPr>
        <w:t>î</w:t>
      </w:r>
      <w:r w:rsidRPr="00B411F5">
        <w:rPr>
          <w:rFonts w:ascii="Arial" w:hAnsi="Arial" w:cs="Arial"/>
          <w:b/>
          <w:lang w:val="it-IT"/>
        </w:rPr>
        <w:t>ntocmire a Planului Urbanistic General al comunei Telciu”</w:t>
      </w:r>
      <w:r w:rsidRPr="00B411F5">
        <w:rPr>
          <w:rFonts w:ascii="Arial" w:hAnsi="Arial" w:cs="Arial"/>
          <w:lang w:val="it-IT"/>
        </w:rPr>
        <w:t>, care vor cuprinde:</w:t>
      </w:r>
    </w:p>
    <w:p w:rsidR="005135CE" w:rsidRPr="005135CE" w:rsidRDefault="005135CE" w:rsidP="005135CE">
      <w:pPr>
        <w:jc w:val="both"/>
        <w:rPr>
          <w:rFonts w:ascii="Arial" w:hAnsi="Arial" w:cs="Arial"/>
        </w:rPr>
      </w:pPr>
      <w:r w:rsidRPr="005135CE">
        <w:rPr>
          <w:rFonts w:ascii="Arial" w:hAnsi="Arial" w:cs="Arial"/>
        </w:rPr>
        <w:t>- studii de fundamentare: studiu istoric, studiu geotehnic, raport de mediu, studiu pedologic, studiu retele edilitare majore</w:t>
      </w:r>
    </w:p>
    <w:p w:rsidR="005135CE" w:rsidRPr="005135CE" w:rsidRDefault="005135CE" w:rsidP="005135CE">
      <w:pPr>
        <w:jc w:val="both"/>
        <w:rPr>
          <w:rFonts w:ascii="Arial" w:hAnsi="Arial" w:cs="Arial"/>
        </w:rPr>
      </w:pPr>
      <w:r w:rsidRPr="005135CE">
        <w:rPr>
          <w:rFonts w:ascii="Arial" w:hAnsi="Arial" w:cs="Arial"/>
        </w:rPr>
        <w:t>- i</w:t>
      </w:r>
      <w:r w:rsidR="0015380D">
        <w:rPr>
          <w:rFonts w:ascii="Arial" w:hAnsi="Arial" w:cs="Arial"/>
        </w:rPr>
        <w:t>ntocmirea PUG-ului propriu-zis ș</w:t>
      </w:r>
      <w:r w:rsidRPr="005135CE">
        <w:rPr>
          <w:rFonts w:ascii="Arial" w:hAnsi="Arial" w:cs="Arial"/>
        </w:rPr>
        <w:t>i RLU</w:t>
      </w:r>
    </w:p>
    <w:p w:rsidR="005135CE" w:rsidRPr="005135CE" w:rsidRDefault="005135CE" w:rsidP="005135CE">
      <w:pPr>
        <w:jc w:val="both"/>
        <w:rPr>
          <w:rFonts w:ascii="Arial" w:hAnsi="Arial" w:cs="Arial"/>
        </w:rPr>
      </w:pPr>
      <w:r w:rsidRPr="005135CE">
        <w:rPr>
          <w:rFonts w:ascii="Arial" w:hAnsi="Arial" w:cs="Arial"/>
        </w:rPr>
        <w:t>- obtinerea tuturor avizelor necesare</w:t>
      </w:r>
    </w:p>
    <w:p w:rsidR="005135CE" w:rsidRPr="005135CE" w:rsidRDefault="005135CE" w:rsidP="005135CE">
      <w:pPr>
        <w:jc w:val="both"/>
        <w:rPr>
          <w:rFonts w:ascii="Arial" w:hAnsi="Arial" w:cs="Arial"/>
        </w:rPr>
      </w:pPr>
      <w:r w:rsidRPr="005135CE">
        <w:rPr>
          <w:rFonts w:ascii="Arial" w:hAnsi="Arial" w:cs="Arial"/>
        </w:rPr>
        <w:t xml:space="preserve">- aviz CTAT </w:t>
      </w:r>
      <w:r w:rsidR="00A37581">
        <w:rPr>
          <w:rFonts w:ascii="Arial" w:hAnsi="Arial" w:cs="Arial"/>
        </w:rPr>
        <w:t>ș</w:t>
      </w:r>
      <w:r w:rsidRPr="005135CE">
        <w:rPr>
          <w:rFonts w:ascii="Arial" w:hAnsi="Arial" w:cs="Arial"/>
        </w:rPr>
        <w:t>i sprijin emitere proiect HCL</w:t>
      </w:r>
    </w:p>
    <w:p w:rsidR="005135CE" w:rsidRPr="005B7DF7" w:rsidRDefault="005135CE" w:rsidP="005135CE">
      <w:pPr>
        <w:jc w:val="both"/>
        <w:rPr>
          <w:rFonts w:ascii="Arial" w:hAnsi="Arial" w:cs="Arial"/>
          <w:b/>
          <w:lang w:val="es-ES"/>
        </w:rPr>
      </w:pPr>
    </w:p>
    <w:p w:rsidR="005135CE" w:rsidRPr="005B7DF7" w:rsidRDefault="005135CE" w:rsidP="005135CE">
      <w:pPr>
        <w:jc w:val="both"/>
        <w:rPr>
          <w:rFonts w:ascii="Arial" w:hAnsi="Arial" w:cs="Arial"/>
          <w:b/>
          <w:i/>
          <w:lang w:val="es-ES"/>
        </w:rPr>
      </w:pPr>
      <w:r w:rsidRPr="005B7DF7">
        <w:rPr>
          <w:rFonts w:ascii="Arial" w:hAnsi="Arial" w:cs="Arial"/>
          <w:b/>
          <w:lang w:val="es-ES"/>
        </w:rPr>
        <w:t xml:space="preserve">5. </w:t>
      </w:r>
      <w:r w:rsidRPr="005B7DF7">
        <w:rPr>
          <w:rFonts w:ascii="Arial" w:hAnsi="Arial" w:cs="Arial"/>
          <w:b/>
          <w:i/>
          <w:lang w:val="es-ES"/>
        </w:rPr>
        <w:t>Preţul contractului</w:t>
      </w:r>
    </w:p>
    <w:p w:rsidR="005135CE" w:rsidRDefault="005135CE" w:rsidP="005135CE">
      <w:pPr>
        <w:jc w:val="both"/>
        <w:rPr>
          <w:rFonts w:ascii="Arial" w:hAnsi="Arial" w:cs="Arial"/>
          <w:lang w:val="es-ES"/>
        </w:rPr>
      </w:pPr>
      <w:r w:rsidRPr="005B7DF7">
        <w:rPr>
          <w:rFonts w:ascii="Arial" w:hAnsi="Arial" w:cs="Arial"/>
          <w:lang w:val="es-ES"/>
        </w:rPr>
        <w:t xml:space="preserve">5.1 Preţul convenit pentru îndeplinirea contractului, plătibil prestatorului de catre achizitor, este de </w:t>
      </w:r>
      <w:r>
        <w:rPr>
          <w:rFonts w:ascii="Arial" w:hAnsi="Arial" w:cs="Arial"/>
          <w:b/>
          <w:lang w:val="es-ES"/>
        </w:rPr>
        <w:t>……………….</w:t>
      </w:r>
      <w:r w:rsidRPr="005B7DF7">
        <w:rPr>
          <w:rFonts w:ascii="Arial" w:hAnsi="Arial" w:cs="Arial"/>
          <w:b/>
          <w:bCs/>
          <w:lang w:val="es-ES"/>
        </w:rPr>
        <w:t xml:space="preserve"> lei</w:t>
      </w:r>
      <w:r>
        <w:rPr>
          <w:rFonts w:ascii="Arial" w:hAnsi="Arial" w:cs="Arial"/>
          <w:lang w:val="es-ES"/>
        </w:rPr>
        <w:t xml:space="preserve"> fără</w:t>
      </w:r>
      <w:r w:rsidRPr="005B7DF7">
        <w:rPr>
          <w:rFonts w:ascii="Arial" w:hAnsi="Arial" w:cs="Arial"/>
          <w:lang w:val="es-ES"/>
        </w:rPr>
        <w:t xml:space="preserve"> TVA</w:t>
      </w:r>
      <w:r>
        <w:rPr>
          <w:rFonts w:ascii="Arial" w:hAnsi="Arial" w:cs="Arial"/>
          <w:lang w:val="es-ES"/>
        </w:rPr>
        <w:t>, după cum urmează:</w:t>
      </w:r>
    </w:p>
    <w:p w:rsidR="007B276C" w:rsidRPr="005135CE" w:rsidRDefault="007B276C" w:rsidP="007B276C">
      <w:pPr>
        <w:jc w:val="both"/>
        <w:rPr>
          <w:rFonts w:ascii="Arial" w:hAnsi="Arial" w:cs="Arial"/>
        </w:rPr>
      </w:pPr>
      <w:r w:rsidRPr="005135CE">
        <w:rPr>
          <w:rFonts w:ascii="Arial" w:hAnsi="Arial" w:cs="Arial"/>
        </w:rPr>
        <w:t>-</w:t>
      </w:r>
      <w:r w:rsidR="00341EF0">
        <w:rPr>
          <w:rFonts w:ascii="Arial" w:hAnsi="Arial" w:cs="Arial"/>
        </w:rPr>
        <w:t xml:space="preserve"> </w:t>
      </w:r>
      <w:r>
        <w:rPr>
          <w:rFonts w:ascii="Arial" w:hAnsi="Arial" w:cs="Arial"/>
        </w:rPr>
        <w:t xml:space="preserve">30% </w:t>
      </w:r>
      <w:r w:rsidR="00324D7B">
        <w:rPr>
          <w:rFonts w:ascii="Arial" w:hAnsi="Arial" w:cs="Arial"/>
        </w:rPr>
        <w:t>din valoarea contractului</w:t>
      </w:r>
      <w:r w:rsidRPr="005135CE">
        <w:rPr>
          <w:rFonts w:ascii="Arial" w:hAnsi="Arial" w:cs="Arial"/>
        </w:rPr>
        <w:t xml:space="preserve"> </w:t>
      </w:r>
      <w:r w:rsidR="00324D7B">
        <w:rPr>
          <w:rFonts w:ascii="Arial" w:hAnsi="Arial" w:cs="Arial"/>
        </w:rPr>
        <w:t>fără TVA, reprezentând ...................lei</w:t>
      </w:r>
      <w:r w:rsidR="0015380D">
        <w:rPr>
          <w:rFonts w:ascii="Arial" w:hAnsi="Arial" w:cs="Arial"/>
        </w:rPr>
        <w:t xml:space="preserve">, </w:t>
      </w:r>
      <w:r w:rsidR="00324D7B">
        <w:rPr>
          <w:rFonts w:ascii="Arial" w:hAnsi="Arial" w:cs="Arial"/>
        </w:rPr>
        <w:t xml:space="preserve">pentru </w:t>
      </w:r>
      <w:r w:rsidRPr="005135CE">
        <w:rPr>
          <w:rFonts w:ascii="Arial" w:hAnsi="Arial" w:cs="Arial"/>
        </w:rPr>
        <w:t>studii de fundamentare: studiu istoric, studiu geotehnic, raport de mediu, studiu pedologic, studiu retele edilitare majore</w:t>
      </w:r>
      <w:r w:rsidR="003A1E27">
        <w:rPr>
          <w:rFonts w:ascii="Arial" w:hAnsi="Arial" w:cs="Arial"/>
        </w:rPr>
        <w:t>,</w:t>
      </w:r>
    </w:p>
    <w:p w:rsidR="007B276C" w:rsidRPr="005135CE" w:rsidRDefault="007B276C" w:rsidP="007B276C">
      <w:pPr>
        <w:jc w:val="both"/>
        <w:rPr>
          <w:rFonts w:ascii="Arial" w:hAnsi="Arial" w:cs="Arial"/>
        </w:rPr>
      </w:pPr>
      <w:r w:rsidRPr="005135CE">
        <w:rPr>
          <w:rFonts w:ascii="Arial" w:hAnsi="Arial" w:cs="Arial"/>
        </w:rPr>
        <w:t xml:space="preserve">- </w:t>
      </w:r>
      <w:r w:rsidR="00324D7B">
        <w:rPr>
          <w:rFonts w:ascii="Arial" w:hAnsi="Arial" w:cs="Arial"/>
        </w:rPr>
        <w:t>30% din valoarea contractului</w:t>
      </w:r>
      <w:r w:rsidR="00324D7B" w:rsidRPr="005135CE">
        <w:rPr>
          <w:rFonts w:ascii="Arial" w:hAnsi="Arial" w:cs="Arial"/>
        </w:rPr>
        <w:t xml:space="preserve"> </w:t>
      </w:r>
      <w:r w:rsidR="00324D7B">
        <w:rPr>
          <w:rFonts w:ascii="Arial" w:hAnsi="Arial" w:cs="Arial"/>
        </w:rPr>
        <w:t>fără TVA, reprezentând ...................lei</w:t>
      </w:r>
      <w:r w:rsidR="00A15B5F">
        <w:rPr>
          <w:rFonts w:ascii="Arial" w:hAnsi="Arial" w:cs="Arial"/>
        </w:rPr>
        <w:t xml:space="preserve">, </w:t>
      </w:r>
      <w:r w:rsidR="00324D7B">
        <w:rPr>
          <w:rFonts w:ascii="Arial" w:hAnsi="Arial" w:cs="Arial"/>
        </w:rPr>
        <w:t xml:space="preserve">pentru </w:t>
      </w:r>
      <w:r w:rsidRPr="005135CE">
        <w:rPr>
          <w:rFonts w:ascii="Arial" w:hAnsi="Arial" w:cs="Arial"/>
        </w:rPr>
        <w:t>intocmirea PUG-ului propriu-zis si RLU</w:t>
      </w:r>
      <w:r w:rsidR="003A1E27">
        <w:rPr>
          <w:rFonts w:ascii="Arial" w:hAnsi="Arial" w:cs="Arial"/>
        </w:rPr>
        <w:t>,</w:t>
      </w:r>
    </w:p>
    <w:p w:rsidR="007B276C" w:rsidRPr="005135CE" w:rsidRDefault="007B276C" w:rsidP="007B276C">
      <w:pPr>
        <w:jc w:val="both"/>
        <w:rPr>
          <w:rFonts w:ascii="Arial" w:hAnsi="Arial" w:cs="Arial"/>
        </w:rPr>
      </w:pPr>
      <w:r w:rsidRPr="005135CE">
        <w:rPr>
          <w:rFonts w:ascii="Arial" w:hAnsi="Arial" w:cs="Arial"/>
        </w:rPr>
        <w:t xml:space="preserve">- </w:t>
      </w:r>
      <w:r w:rsidR="00324D7B">
        <w:rPr>
          <w:rFonts w:ascii="Arial" w:hAnsi="Arial" w:cs="Arial"/>
        </w:rPr>
        <w:t>30% din valoarea contractului</w:t>
      </w:r>
      <w:r w:rsidR="00324D7B" w:rsidRPr="005135CE">
        <w:rPr>
          <w:rFonts w:ascii="Arial" w:hAnsi="Arial" w:cs="Arial"/>
        </w:rPr>
        <w:t xml:space="preserve"> </w:t>
      </w:r>
      <w:r w:rsidR="00324D7B">
        <w:rPr>
          <w:rFonts w:ascii="Arial" w:hAnsi="Arial" w:cs="Arial"/>
        </w:rPr>
        <w:t>fără TVA, reprezentând ...................lei</w:t>
      </w:r>
      <w:r w:rsidR="00A15B5F">
        <w:rPr>
          <w:rFonts w:ascii="Arial" w:hAnsi="Arial" w:cs="Arial"/>
        </w:rPr>
        <w:t xml:space="preserve">, </w:t>
      </w:r>
      <w:r w:rsidR="00324D7B">
        <w:rPr>
          <w:rFonts w:ascii="Arial" w:hAnsi="Arial" w:cs="Arial"/>
        </w:rPr>
        <w:t xml:space="preserve">pentru </w:t>
      </w:r>
      <w:r w:rsidRPr="005135CE">
        <w:rPr>
          <w:rFonts w:ascii="Arial" w:hAnsi="Arial" w:cs="Arial"/>
        </w:rPr>
        <w:t>obtinerea tuturor avizelor necesare</w:t>
      </w:r>
      <w:r w:rsidR="003A1E27">
        <w:rPr>
          <w:rFonts w:ascii="Arial" w:hAnsi="Arial" w:cs="Arial"/>
        </w:rPr>
        <w:t>,</w:t>
      </w:r>
    </w:p>
    <w:p w:rsidR="007B276C" w:rsidRPr="005135CE" w:rsidRDefault="007B276C" w:rsidP="007B276C">
      <w:pPr>
        <w:jc w:val="both"/>
        <w:rPr>
          <w:rFonts w:ascii="Arial" w:hAnsi="Arial" w:cs="Arial"/>
        </w:rPr>
      </w:pPr>
      <w:r w:rsidRPr="005135CE">
        <w:rPr>
          <w:rFonts w:ascii="Arial" w:hAnsi="Arial" w:cs="Arial"/>
        </w:rPr>
        <w:t>-</w:t>
      </w:r>
      <w:r w:rsidR="00324D7B">
        <w:rPr>
          <w:rFonts w:ascii="Arial" w:hAnsi="Arial" w:cs="Arial"/>
        </w:rPr>
        <w:t xml:space="preserve"> 10% din valoarea contractului</w:t>
      </w:r>
      <w:r w:rsidR="00324D7B" w:rsidRPr="005135CE">
        <w:rPr>
          <w:rFonts w:ascii="Arial" w:hAnsi="Arial" w:cs="Arial"/>
        </w:rPr>
        <w:t xml:space="preserve"> </w:t>
      </w:r>
      <w:r w:rsidR="00324D7B">
        <w:rPr>
          <w:rFonts w:ascii="Arial" w:hAnsi="Arial" w:cs="Arial"/>
        </w:rPr>
        <w:t>fără TVA, reprezentând ...................lei</w:t>
      </w:r>
      <w:r w:rsidR="00A15B5F">
        <w:rPr>
          <w:rFonts w:ascii="Arial" w:hAnsi="Arial" w:cs="Arial"/>
        </w:rPr>
        <w:t xml:space="preserve">, </w:t>
      </w:r>
      <w:r w:rsidR="00324D7B">
        <w:rPr>
          <w:rFonts w:ascii="Arial" w:hAnsi="Arial" w:cs="Arial"/>
        </w:rPr>
        <w:t>pentru</w:t>
      </w:r>
      <w:r w:rsidRPr="005135CE">
        <w:rPr>
          <w:rFonts w:ascii="Arial" w:hAnsi="Arial" w:cs="Arial"/>
        </w:rPr>
        <w:t xml:space="preserve"> aviz CTAT </w:t>
      </w:r>
      <w:r w:rsidR="00A37581">
        <w:rPr>
          <w:rFonts w:ascii="Arial" w:hAnsi="Arial" w:cs="Arial"/>
        </w:rPr>
        <w:t>ș</w:t>
      </w:r>
      <w:r w:rsidRPr="005135CE">
        <w:rPr>
          <w:rFonts w:ascii="Arial" w:hAnsi="Arial" w:cs="Arial"/>
        </w:rPr>
        <w:t>i sprijin emitere proiect HCL</w:t>
      </w:r>
      <w:r w:rsidR="003A1E27">
        <w:rPr>
          <w:rFonts w:ascii="Arial" w:hAnsi="Arial" w:cs="Arial"/>
        </w:rPr>
        <w:t>.</w:t>
      </w:r>
    </w:p>
    <w:p w:rsidR="005135CE" w:rsidRPr="005B7DF7" w:rsidRDefault="005135CE" w:rsidP="005135CE">
      <w:pPr>
        <w:jc w:val="both"/>
        <w:rPr>
          <w:rFonts w:ascii="Arial" w:hAnsi="Arial" w:cs="Arial"/>
        </w:rPr>
      </w:pPr>
    </w:p>
    <w:p w:rsidR="005135CE" w:rsidRPr="005B7DF7" w:rsidRDefault="005135CE" w:rsidP="005135CE">
      <w:pPr>
        <w:jc w:val="both"/>
        <w:rPr>
          <w:rFonts w:ascii="Arial" w:hAnsi="Arial" w:cs="Arial"/>
          <w:b/>
          <w:i/>
          <w:lang w:val="es-ES"/>
        </w:rPr>
      </w:pPr>
      <w:r w:rsidRPr="005B7DF7">
        <w:rPr>
          <w:rFonts w:ascii="Arial" w:hAnsi="Arial" w:cs="Arial"/>
          <w:b/>
          <w:i/>
          <w:lang w:val="es-ES"/>
        </w:rPr>
        <w:t>6. Durata contractului</w:t>
      </w:r>
      <w:bookmarkStart w:id="0" w:name="_GoBack"/>
      <w:bookmarkEnd w:id="0"/>
    </w:p>
    <w:p w:rsidR="005135CE" w:rsidRPr="009A0637" w:rsidRDefault="005135CE" w:rsidP="005135CE">
      <w:pPr>
        <w:jc w:val="both"/>
        <w:rPr>
          <w:rFonts w:ascii="Arial" w:hAnsi="Arial" w:cs="Arial"/>
        </w:rPr>
      </w:pPr>
      <w:r w:rsidRPr="00F33E32">
        <w:rPr>
          <w:rFonts w:ascii="Arial" w:hAnsi="Arial" w:cs="Arial"/>
        </w:rPr>
        <w:t xml:space="preserve">6.1 Durata prezentului contract este de </w:t>
      </w:r>
      <w:r w:rsidRPr="00755E9F">
        <w:rPr>
          <w:rFonts w:ascii="Arial" w:hAnsi="Arial" w:cs="Arial"/>
          <w:b/>
        </w:rPr>
        <w:t>............... luni</w:t>
      </w:r>
      <w:r w:rsidRPr="009A0637">
        <w:rPr>
          <w:rFonts w:ascii="Arial" w:hAnsi="Arial" w:cs="Arial"/>
        </w:rPr>
        <w:t xml:space="preserve">, începând cu data la care s-a dat ordinul de începere a </w:t>
      </w:r>
      <w:r w:rsidR="005610BE">
        <w:rPr>
          <w:rFonts w:ascii="Arial" w:hAnsi="Arial" w:cs="Arial"/>
        </w:rPr>
        <w:t>serviciilor.</w:t>
      </w:r>
    </w:p>
    <w:p w:rsidR="005135CE" w:rsidRPr="005B7DF7" w:rsidRDefault="005135CE" w:rsidP="005135CE">
      <w:pPr>
        <w:jc w:val="both"/>
        <w:rPr>
          <w:rFonts w:ascii="Arial" w:hAnsi="Arial" w:cs="Arial"/>
        </w:rPr>
      </w:pPr>
      <w:r>
        <w:rPr>
          <w:rFonts w:ascii="Arial" w:hAnsi="Arial" w:cs="Arial"/>
        </w:rPr>
        <w:t>6.2 Prezentul contract î</w:t>
      </w:r>
      <w:r w:rsidRPr="005B7DF7">
        <w:rPr>
          <w:rFonts w:ascii="Arial" w:hAnsi="Arial" w:cs="Arial"/>
        </w:rPr>
        <w:t>nceteaz</w:t>
      </w:r>
      <w:r>
        <w:rPr>
          <w:rFonts w:ascii="Arial" w:hAnsi="Arial" w:cs="Arial"/>
        </w:rPr>
        <w:t>ă</w:t>
      </w:r>
      <w:r w:rsidRPr="005B7DF7">
        <w:rPr>
          <w:rFonts w:ascii="Arial" w:hAnsi="Arial" w:cs="Arial"/>
        </w:rPr>
        <w:t xml:space="preserve"> să producă efecte după </w:t>
      </w:r>
      <w:r w:rsidR="005610BE">
        <w:rPr>
          <w:rFonts w:ascii="Arial" w:hAnsi="Arial" w:cs="Arial"/>
        </w:rPr>
        <w:t>semnarea p</w:t>
      </w:r>
      <w:r w:rsidRPr="005B7DF7">
        <w:rPr>
          <w:rFonts w:ascii="Arial" w:hAnsi="Arial" w:cs="Arial"/>
        </w:rPr>
        <w:t>roces</w:t>
      </w:r>
      <w:r w:rsidR="005610BE">
        <w:rPr>
          <w:rFonts w:ascii="Arial" w:hAnsi="Arial" w:cs="Arial"/>
        </w:rPr>
        <w:t>ului</w:t>
      </w:r>
      <w:r w:rsidRPr="005B7DF7">
        <w:rPr>
          <w:rFonts w:ascii="Arial" w:hAnsi="Arial" w:cs="Arial"/>
        </w:rPr>
        <w:t xml:space="preserve">-verbal de </w:t>
      </w:r>
      <w:r w:rsidR="005610BE">
        <w:rPr>
          <w:rFonts w:ascii="Arial" w:hAnsi="Arial" w:cs="Arial"/>
        </w:rPr>
        <w:t>recepție a serviciilor.</w:t>
      </w:r>
    </w:p>
    <w:p w:rsidR="005135CE" w:rsidRPr="005B7DF7" w:rsidRDefault="005135CE" w:rsidP="005135CE">
      <w:pPr>
        <w:jc w:val="both"/>
        <w:rPr>
          <w:rFonts w:ascii="Arial" w:hAnsi="Arial" w:cs="Arial"/>
        </w:rPr>
      </w:pPr>
    </w:p>
    <w:p w:rsidR="005135CE" w:rsidRPr="005B7DF7" w:rsidRDefault="005135CE" w:rsidP="005135CE">
      <w:pPr>
        <w:jc w:val="both"/>
        <w:rPr>
          <w:rFonts w:ascii="Arial" w:hAnsi="Arial" w:cs="Arial"/>
          <w:b/>
          <w:i/>
        </w:rPr>
      </w:pPr>
      <w:r w:rsidRPr="005B7DF7">
        <w:rPr>
          <w:rFonts w:ascii="Arial" w:hAnsi="Arial" w:cs="Arial"/>
          <w:b/>
          <w:i/>
        </w:rPr>
        <w:t xml:space="preserve">7. Executarea contractului </w:t>
      </w:r>
    </w:p>
    <w:p w:rsidR="005135CE" w:rsidRPr="005B7DF7" w:rsidRDefault="005135CE" w:rsidP="005135CE">
      <w:pPr>
        <w:jc w:val="both"/>
        <w:rPr>
          <w:rFonts w:ascii="Arial" w:hAnsi="Arial" w:cs="Arial"/>
        </w:rPr>
      </w:pPr>
      <w:r w:rsidRPr="005B7DF7">
        <w:rPr>
          <w:rFonts w:ascii="Arial" w:hAnsi="Arial" w:cs="Arial"/>
        </w:rPr>
        <w:t xml:space="preserve">7.1 Executarea contractului începe după data </w:t>
      </w:r>
      <w:r>
        <w:rPr>
          <w:rFonts w:ascii="Arial" w:hAnsi="Arial" w:cs="Arial"/>
        </w:rPr>
        <w:t>emiterii ordinului de începere a serviciilor</w:t>
      </w:r>
      <w:r w:rsidRPr="005B7DF7">
        <w:rPr>
          <w:rFonts w:ascii="Arial" w:hAnsi="Arial" w:cs="Arial"/>
        </w:rPr>
        <w:t>.</w:t>
      </w:r>
    </w:p>
    <w:p w:rsidR="005135CE" w:rsidRPr="005B7DF7" w:rsidRDefault="005135CE" w:rsidP="005135CE">
      <w:pPr>
        <w:jc w:val="both"/>
        <w:rPr>
          <w:rFonts w:ascii="Arial" w:hAnsi="Arial" w:cs="Arial"/>
        </w:rPr>
      </w:pPr>
    </w:p>
    <w:p w:rsidR="005135CE" w:rsidRPr="005B7DF7" w:rsidRDefault="005135CE" w:rsidP="005135CE">
      <w:pPr>
        <w:jc w:val="both"/>
        <w:rPr>
          <w:rFonts w:ascii="Arial" w:hAnsi="Arial" w:cs="Arial"/>
          <w:b/>
          <w:i/>
          <w:lang w:val="es-ES"/>
        </w:rPr>
      </w:pPr>
      <w:r w:rsidRPr="005B7DF7">
        <w:rPr>
          <w:rFonts w:ascii="Arial" w:hAnsi="Arial" w:cs="Arial"/>
          <w:b/>
          <w:i/>
          <w:lang w:val="es-ES"/>
        </w:rPr>
        <w:t>8. Documentele contractului</w:t>
      </w:r>
    </w:p>
    <w:p w:rsidR="005135CE" w:rsidRPr="005B7DF7" w:rsidRDefault="005135CE" w:rsidP="005135CE">
      <w:pPr>
        <w:jc w:val="both"/>
        <w:rPr>
          <w:rFonts w:ascii="Arial" w:hAnsi="Arial" w:cs="Arial"/>
        </w:rPr>
      </w:pPr>
      <w:r w:rsidRPr="005B7DF7">
        <w:rPr>
          <w:rFonts w:ascii="Arial" w:hAnsi="Arial" w:cs="Arial"/>
        </w:rPr>
        <w:t xml:space="preserve">8.1  Documentele contractului sunt: </w:t>
      </w:r>
    </w:p>
    <w:p w:rsidR="007B276C" w:rsidRDefault="005135CE" w:rsidP="005135CE">
      <w:pPr>
        <w:jc w:val="both"/>
        <w:rPr>
          <w:rFonts w:ascii="Arial" w:hAnsi="Arial" w:cs="Arial"/>
        </w:rPr>
      </w:pPr>
      <w:r>
        <w:rPr>
          <w:rFonts w:ascii="Arial" w:hAnsi="Arial" w:cs="Arial"/>
        </w:rPr>
        <w:t>- oferta fianciară</w:t>
      </w:r>
      <w:r w:rsidR="007B276C">
        <w:rPr>
          <w:rFonts w:ascii="Arial" w:hAnsi="Arial" w:cs="Arial"/>
        </w:rPr>
        <w:t>,</w:t>
      </w:r>
    </w:p>
    <w:p w:rsidR="005135CE" w:rsidRPr="005B7DF7" w:rsidRDefault="007B276C" w:rsidP="005135CE">
      <w:pPr>
        <w:jc w:val="both"/>
        <w:rPr>
          <w:rFonts w:ascii="Arial" w:hAnsi="Arial" w:cs="Arial"/>
        </w:rPr>
      </w:pPr>
      <w:r>
        <w:rPr>
          <w:rFonts w:ascii="Arial" w:hAnsi="Arial" w:cs="Arial"/>
        </w:rPr>
        <w:t>- cod unic achiziție directă din catalogul electronic SICAP........</w:t>
      </w:r>
      <w:r w:rsidR="005135CE" w:rsidRPr="005B7DF7">
        <w:rPr>
          <w:rFonts w:ascii="Arial" w:hAnsi="Arial" w:cs="Arial"/>
        </w:rPr>
        <w:t xml:space="preserve"> </w:t>
      </w:r>
    </w:p>
    <w:p w:rsidR="005135CE" w:rsidRDefault="005135CE" w:rsidP="005135CE">
      <w:pPr>
        <w:tabs>
          <w:tab w:val="left" w:pos="3060"/>
        </w:tabs>
        <w:jc w:val="both"/>
        <w:rPr>
          <w:rFonts w:ascii="Arial" w:hAnsi="Arial" w:cs="Arial"/>
        </w:rPr>
      </w:pPr>
      <w:r>
        <w:rPr>
          <w:rFonts w:ascii="Arial" w:hAnsi="Arial" w:cs="Arial"/>
        </w:rPr>
        <w:tab/>
      </w:r>
    </w:p>
    <w:p w:rsidR="005135CE" w:rsidRPr="005B7DF7" w:rsidRDefault="005135CE" w:rsidP="005135CE">
      <w:pPr>
        <w:jc w:val="both"/>
        <w:rPr>
          <w:rFonts w:ascii="Arial" w:hAnsi="Arial" w:cs="Arial"/>
          <w:b/>
          <w:i/>
          <w:lang w:val="es-ES"/>
        </w:rPr>
      </w:pPr>
      <w:r w:rsidRPr="005B7DF7">
        <w:rPr>
          <w:rFonts w:ascii="Arial" w:hAnsi="Arial" w:cs="Arial"/>
          <w:b/>
          <w:i/>
          <w:lang w:val="es-ES"/>
        </w:rPr>
        <w:t>9.  Obligaţiile prestatorului</w:t>
      </w:r>
    </w:p>
    <w:p w:rsidR="00985233" w:rsidRPr="00985233" w:rsidRDefault="005135CE" w:rsidP="00985233">
      <w:pPr>
        <w:jc w:val="both"/>
        <w:rPr>
          <w:rFonts w:ascii="Arial" w:hAnsi="Arial" w:cs="Arial"/>
        </w:rPr>
      </w:pPr>
      <w:r w:rsidRPr="005B7DF7">
        <w:rPr>
          <w:rFonts w:ascii="Arial" w:hAnsi="Arial" w:cs="Arial"/>
          <w:lang w:val="it-IT"/>
        </w:rPr>
        <w:t>9.1 Prestatorul se obligă să presteze serviciile la standardele si performanţele impuse de normativele legale în vigoare.</w:t>
      </w:r>
      <w:r>
        <w:rPr>
          <w:rFonts w:ascii="Arial" w:hAnsi="Arial" w:cs="Arial"/>
          <w:lang w:val="it-IT"/>
        </w:rPr>
        <w:t xml:space="preserve"> Documentațiile se predau în </w:t>
      </w:r>
      <w:r w:rsidRPr="009A0637">
        <w:rPr>
          <w:rFonts w:ascii="Arial" w:hAnsi="Arial" w:cs="Arial"/>
          <w:lang w:val="it-IT"/>
        </w:rPr>
        <w:t>3 exemplare tipărite și 3 exemplare în format electronic.</w:t>
      </w:r>
      <w:r w:rsidR="00985233">
        <w:rPr>
          <w:rFonts w:ascii="Arial" w:hAnsi="Arial" w:cs="Arial"/>
          <w:lang w:val="it-IT"/>
        </w:rPr>
        <w:t xml:space="preserve"> </w:t>
      </w:r>
      <w:r w:rsidR="00985233" w:rsidRPr="00985233">
        <w:rPr>
          <w:rFonts w:ascii="Arial" w:hAnsi="Arial" w:cs="Arial"/>
        </w:rPr>
        <w:t>In format electronic piesele scrise vor fi sub forma de</w:t>
      </w:r>
      <w:r w:rsidR="00985233">
        <w:rPr>
          <w:rFonts w:ascii="Arial" w:hAnsi="Arial" w:cs="Arial"/>
        </w:rPr>
        <w:t xml:space="preserve"> </w:t>
      </w:r>
      <w:r w:rsidR="00985233" w:rsidRPr="00985233">
        <w:rPr>
          <w:rFonts w:ascii="Arial" w:hAnsi="Arial" w:cs="Arial"/>
        </w:rPr>
        <w:t>document iar piesele desenate vor fi vectorizate. Elementele distincte vor fi pe layere separate.</w:t>
      </w:r>
    </w:p>
    <w:p w:rsidR="005135CE" w:rsidRPr="005B7DF7" w:rsidRDefault="005135CE" w:rsidP="005135CE">
      <w:pPr>
        <w:jc w:val="both"/>
        <w:rPr>
          <w:rFonts w:ascii="Arial" w:hAnsi="Arial" w:cs="Arial"/>
        </w:rPr>
      </w:pPr>
      <w:r w:rsidRPr="005B7DF7">
        <w:rPr>
          <w:rFonts w:ascii="Arial" w:hAnsi="Arial" w:cs="Arial"/>
        </w:rPr>
        <w:t>9.2 Prestatorul este pe deplin responsabil pentru execuţia serviciilor în perioada de timp convenit. Totodată, este răspunzător atât de siguranţa tuturor operaţiunilor şi metodelor de prestare utilizate, cât şi de calificarea personalului folosit pe toată durata contractului.</w:t>
      </w:r>
    </w:p>
    <w:p w:rsidR="005135CE" w:rsidRPr="005B7DF7" w:rsidRDefault="005135CE" w:rsidP="005135CE">
      <w:pPr>
        <w:jc w:val="both"/>
        <w:rPr>
          <w:rFonts w:ascii="Arial" w:hAnsi="Arial" w:cs="Arial"/>
        </w:rPr>
      </w:pPr>
      <w:r w:rsidRPr="005B7DF7">
        <w:rPr>
          <w:rFonts w:ascii="Arial" w:hAnsi="Arial" w:cs="Arial"/>
        </w:rPr>
        <w:t>9.3 Prestatorul își asumă răspunderea privind disponibilitatea proiectanților de a participa la discuții cu achizitorul și/sau persoana autorizată de acesta, ori de câte ori este necesar, pe parcursul derulării contractului și până la data expirării garanției de bună execuție a contractului.</w:t>
      </w:r>
    </w:p>
    <w:p w:rsidR="005135CE" w:rsidRPr="005B7DF7" w:rsidRDefault="005135CE" w:rsidP="005135CE">
      <w:pPr>
        <w:jc w:val="both"/>
        <w:rPr>
          <w:rFonts w:ascii="Arial" w:hAnsi="Arial" w:cs="Arial"/>
        </w:rPr>
      </w:pPr>
      <w:r w:rsidRPr="005B7DF7">
        <w:rPr>
          <w:rFonts w:ascii="Arial" w:hAnsi="Arial" w:cs="Arial"/>
        </w:rPr>
        <w:t xml:space="preserve">9.4 Prestatorul are obligația de a proiecta toate </w:t>
      </w:r>
      <w:r>
        <w:rPr>
          <w:rFonts w:ascii="Arial" w:hAnsi="Arial" w:cs="Arial"/>
        </w:rPr>
        <w:t>documentațiile</w:t>
      </w:r>
      <w:r w:rsidRPr="005B7DF7">
        <w:rPr>
          <w:rFonts w:ascii="Arial" w:hAnsi="Arial" w:cs="Arial"/>
        </w:rPr>
        <w:t xml:space="preserve"> (provizorii sau permanente) necesare îndeplinirii obiectului prezentului contract.</w:t>
      </w:r>
    </w:p>
    <w:p w:rsidR="005135CE" w:rsidRPr="005B7DF7" w:rsidRDefault="005135CE" w:rsidP="005135CE">
      <w:pPr>
        <w:jc w:val="both"/>
        <w:rPr>
          <w:rFonts w:ascii="Arial" w:hAnsi="Arial" w:cs="Arial"/>
          <w:lang w:val="es-ES"/>
        </w:rPr>
      </w:pPr>
      <w:r w:rsidRPr="005B7DF7">
        <w:rPr>
          <w:rFonts w:ascii="Arial" w:hAnsi="Arial" w:cs="Arial"/>
          <w:lang w:val="it-IT"/>
        </w:rPr>
        <w:t>9</w:t>
      </w:r>
      <w:r w:rsidR="009626E1">
        <w:rPr>
          <w:rFonts w:ascii="Arial" w:hAnsi="Arial" w:cs="Arial"/>
          <w:lang w:val="es-ES"/>
        </w:rPr>
        <w:t>.5</w:t>
      </w:r>
      <w:r w:rsidRPr="005B7DF7">
        <w:rPr>
          <w:rFonts w:ascii="Arial" w:hAnsi="Arial" w:cs="Arial"/>
          <w:lang w:val="es-ES"/>
        </w:rPr>
        <w:t xml:space="preserve">  Prestatorul se obligă să despagubească achizitorul împotriva oricăror:</w:t>
      </w:r>
    </w:p>
    <w:p w:rsidR="005135CE" w:rsidRPr="005B7DF7" w:rsidRDefault="005135CE" w:rsidP="003801F3">
      <w:pPr>
        <w:jc w:val="both"/>
        <w:rPr>
          <w:rFonts w:ascii="Arial" w:hAnsi="Arial" w:cs="Arial"/>
        </w:rPr>
      </w:pPr>
      <w:r w:rsidRPr="005B7DF7">
        <w:rPr>
          <w:rFonts w:ascii="Arial" w:hAnsi="Arial" w:cs="Arial"/>
        </w:rPr>
        <w:t>- reclamaţii şi acţiuni în justiţie, ce rezultă din încalcarea unor drepturi de proprietate intelectuală (brevete, nume, mărci înregistrate etc.), legate de echipamentele, materialele, instalaţiile sau utilajele folosite pentru sau în legatură cu produsele achiziţionate, şi</w:t>
      </w:r>
    </w:p>
    <w:p w:rsidR="005135CE" w:rsidRDefault="005135CE" w:rsidP="003801F3">
      <w:pPr>
        <w:jc w:val="both"/>
        <w:rPr>
          <w:rFonts w:ascii="Arial" w:hAnsi="Arial" w:cs="Arial"/>
        </w:rPr>
      </w:pPr>
      <w:r w:rsidRPr="005B7DF7">
        <w:rPr>
          <w:rFonts w:ascii="Arial" w:hAnsi="Arial" w:cs="Arial"/>
        </w:rPr>
        <w:t>- daune-interese, costuri, taxe şi cheltuieli de orice natură, aferente, cu excepţia situaţiei în care o astfel de încalcare rezultă din respectarea specificaţiilor întocmite de către achizitor.</w:t>
      </w:r>
    </w:p>
    <w:p w:rsidR="005135CE" w:rsidRDefault="005135CE" w:rsidP="003801F3">
      <w:pPr>
        <w:jc w:val="both"/>
        <w:rPr>
          <w:rFonts w:ascii="Arial" w:hAnsi="Arial" w:cs="Arial"/>
          <w:lang w:val="it-IT"/>
        </w:rPr>
      </w:pPr>
      <w:r>
        <w:rPr>
          <w:rFonts w:ascii="Arial" w:hAnsi="Arial" w:cs="Arial"/>
          <w:lang w:val="it-IT"/>
        </w:rPr>
        <w:t>9.</w:t>
      </w:r>
      <w:r w:rsidR="009626E1">
        <w:rPr>
          <w:rFonts w:ascii="Arial" w:hAnsi="Arial" w:cs="Arial"/>
          <w:lang w:val="it-IT"/>
        </w:rPr>
        <w:t>6</w:t>
      </w:r>
      <w:r>
        <w:rPr>
          <w:rFonts w:ascii="Arial" w:hAnsi="Arial" w:cs="Arial"/>
          <w:lang w:val="it-IT"/>
        </w:rPr>
        <w:t xml:space="preserve"> În relația dintre părți, </w:t>
      </w:r>
      <w:r w:rsidRPr="000C324C">
        <w:rPr>
          <w:rFonts w:ascii="Arial" w:hAnsi="Arial" w:cs="Arial"/>
          <w:lang w:val="it-IT"/>
        </w:rPr>
        <w:t>Prestatorul va ceda dr</w:t>
      </w:r>
      <w:r>
        <w:rPr>
          <w:rFonts w:ascii="Arial" w:hAnsi="Arial" w:cs="Arial"/>
          <w:lang w:val="it-IT"/>
        </w:rPr>
        <w:t>epturile patrimoniale de autor și alte drepturi de proprietate intelectuală asupra documentelor elaborate în faza de proiectare c</w:t>
      </w:r>
      <w:r>
        <w:rPr>
          <w:rFonts w:ascii="Arial" w:hAnsi="Arial" w:cs="Arial"/>
        </w:rPr>
        <w:t>ă</w:t>
      </w:r>
      <w:r>
        <w:rPr>
          <w:rFonts w:ascii="Arial" w:hAnsi="Arial" w:cs="Arial"/>
          <w:lang w:val="it-IT"/>
        </w:rPr>
        <w:t>tre achizitor.</w:t>
      </w:r>
    </w:p>
    <w:p w:rsidR="005135CE" w:rsidRDefault="005135CE" w:rsidP="003801F3">
      <w:pPr>
        <w:jc w:val="both"/>
        <w:rPr>
          <w:rFonts w:ascii="Arial" w:hAnsi="Arial" w:cs="Arial"/>
          <w:lang w:val="it-IT"/>
        </w:rPr>
      </w:pPr>
      <w:r>
        <w:rPr>
          <w:rFonts w:ascii="Arial" w:hAnsi="Arial" w:cs="Arial"/>
          <w:lang w:val="it-IT"/>
        </w:rPr>
        <w:t>9.</w:t>
      </w:r>
      <w:r w:rsidR="009626E1">
        <w:rPr>
          <w:rFonts w:ascii="Arial" w:hAnsi="Arial" w:cs="Arial"/>
          <w:lang w:val="it-IT"/>
        </w:rPr>
        <w:t>7</w:t>
      </w:r>
      <w:r>
        <w:rPr>
          <w:rFonts w:ascii="Arial" w:hAnsi="Arial" w:cs="Arial"/>
          <w:lang w:val="it-IT"/>
        </w:rPr>
        <w:t xml:space="preserve"> (1) Prin semnarea prezentului contract, prestatorul acordă achizitorului licență permanentă, transferabilă, neexclusivă și scutită de taxă de redevență, pentru a copia, folosi și transmite documentele elaborate de prestator, inclusiv efectuarea și folosirea modificărilor acestora.</w:t>
      </w:r>
    </w:p>
    <w:p w:rsidR="005135CE" w:rsidRDefault="005135CE" w:rsidP="003801F3">
      <w:pPr>
        <w:jc w:val="both"/>
        <w:rPr>
          <w:rFonts w:ascii="Arial" w:hAnsi="Arial" w:cs="Arial"/>
        </w:rPr>
      </w:pPr>
      <w:r>
        <w:rPr>
          <w:rFonts w:ascii="Arial" w:hAnsi="Arial" w:cs="Arial"/>
          <w:lang w:val="it-IT"/>
        </w:rPr>
        <w:t xml:space="preserve">      (2)</w:t>
      </w:r>
      <w:r>
        <w:rPr>
          <w:rFonts w:ascii="Arial" w:hAnsi="Arial" w:cs="Arial"/>
        </w:rPr>
        <w:t xml:space="preserve"> Această licență:</w:t>
      </w:r>
    </w:p>
    <w:p w:rsidR="005135CE" w:rsidRDefault="005135CE" w:rsidP="003801F3">
      <w:pPr>
        <w:jc w:val="both"/>
        <w:rPr>
          <w:rFonts w:ascii="Arial" w:hAnsi="Arial" w:cs="Arial"/>
        </w:rPr>
      </w:pPr>
      <w:r>
        <w:rPr>
          <w:rFonts w:ascii="Arial" w:hAnsi="Arial" w:cs="Arial"/>
        </w:rPr>
        <w:t>- se va aplica pe întreaga durată de viață programată sau efectivă (cea mai lungă din cele două) a părților relevante ale lucrării,</w:t>
      </w:r>
    </w:p>
    <w:p w:rsidR="005135CE" w:rsidRDefault="005135CE" w:rsidP="003801F3">
      <w:pPr>
        <w:jc w:val="both"/>
        <w:rPr>
          <w:rFonts w:ascii="Arial" w:hAnsi="Arial" w:cs="Arial"/>
        </w:rPr>
      </w:pPr>
      <w:r>
        <w:rPr>
          <w:rFonts w:ascii="Arial" w:hAnsi="Arial" w:cs="Arial"/>
        </w:rPr>
        <w:t>- va da dreptul oricărei persoane care se află în posesia licită a sectoarelor relevante de lucrări să multiplice, să folosească și să transmită documentele executantului în scopul finalizării, operării, întreținerii, modificării, ajustării, reparării și demolării lucrărilor, și,</w:t>
      </w:r>
    </w:p>
    <w:p w:rsidR="005135CE" w:rsidRDefault="005135CE" w:rsidP="003801F3">
      <w:pPr>
        <w:jc w:val="both"/>
        <w:rPr>
          <w:rFonts w:ascii="Arial" w:hAnsi="Arial" w:cs="Arial"/>
        </w:rPr>
      </w:pPr>
      <w:r>
        <w:rPr>
          <w:rFonts w:ascii="Arial" w:hAnsi="Arial" w:cs="Arial"/>
        </w:rPr>
        <w:t>- în cazul în care documentele prestatorului se găsesc sub forma unor programe de computer sau alt tip de software, va permite folosirea acestora pe orice computer al achizitorului.</w:t>
      </w:r>
    </w:p>
    <w:p w:rsidR="00985233" w:rsidRPr="00985233" w:rsidRDefault="00985233" w:rsidP="00770C30">
      <w:pPr>
        <w:jc w:val="both"/>
        <w:rPr>
          <w:rFonts w:ascii="Arial" w:hAnsi="Arial" w:cs="Arial"/>
        </w:rPr>
      </w:pPr>
      <w:r>
        <w:rPr>
          <w:rFonts w:ascii="Arial" w:hAnsi="Arial" w:cs="Arial"/>
        </w:rPr>
        <w:t>9.</w:t>
      </w:r>
      <w:r w:rsidR="009626E1">
        <w:rPr>
          <w:rFonts w:ascii="Arial" w:hAnsi="Arial" w:cs="Arial"/>
        </w:rPr>
        <w:t>8</w:t>
      </w:r>
      <w:r w:rsidRPr="00985233">
        <w:rPr>
          <w:rFonts w:ascii="Arial" w:hAnsi="Arial" w:cs="Arial"/>
        </w:rPr>
        <w:t xml:space="preserve"> Proiectantul va introduce </w:t>
      </w:r>
      <w:r w:rsidR="00770C30" w:rsidRPr="00985233">
        <w:rPr>
          <w:rFonts w:ascii="Arial" w:hAnsi="Arial" w:cs="Arial"/>
        </w:rPr>
        <w:t>în</w:t>
      </w:r>
      <w:r w:rsidR="00770C30">
        <w:rPr>
          <w:rFonts w:ascii="Arial" w:hAnsi="Arial" w:cs="Arial"/>
        </w:rPr>
        <w:t xml:space="preserve"> </w:t>
      </w:r>
      <w:r w:rsidR="00770C30" w:rsidRPr="00985233">
        <w:rPr>
          <w:rFonts w:ascii="Arial" w:hAnsi="Arial" w:cs="Arial"/>
        </w:rPr>
        <w:t xml:space="preserve">documentaţie, toate modificările cerute </w:t>
      </w:r>
      <w:r w:rsidR="00957515">
        <w:rPr>
          <w:rFonts w:ascii="Arial" w:hAnsi="Arial" w:cs="Arial"/>
        </w:rPr>
        <w:t>prin avize înainte de emiterea H</w:t>
      </w:r>
      <w:r w:rsidR="00770C30" w:rsidRPr="00985233">
        <w:rPr>
          <w:rFonts w:ascii="Arial" w:hAnsi="Arial" w:cs="Arial"/>
        </w:rPr>
        <w:t>otărârii de aprobare a</w:t>
      </w:r>
      <w:r w:rsidR="00770C30">
        <w:rPr>
          <w:rFonts w:ascii="Arial" w:hAnsi="Arial" w:cs="Arial"/>
        </w:rPr>
        <w:t xml:space="preserve"> </w:t>
      </w:r>
      <w:r w:rsidR="00770C30" w:rsidRPr="00985233">
        <w:rPr>
          <w:rFonts w:ascii="Arial" w:hAnsi="Arial" w:cs="Arial"/>
        </w:rPr>
        <w:t>Consil</w:t>
      </w:r>
      <w:r w:rsidR="00770C30">
        <w:rPr>
          <w:rFonts w:ascii="Arial" w:hAnsi="Arial" w:cs="Arial"/>
        </w:rPr>
        <w:t>iului Local a documentatiei PUG, fără a solicita costuri suplimentare.</w:t>
      </w:r>
      <w:r w:rsidRPr="00985233">
        <w:rPr>
          <w:rFonts w:ascii="Arial" w:hAnsi="Arial" w:cs="Arial"/>
        </w:rPr>
        <w:t xml:space="preserve"> </w:t>
      </w:r>
    </w:p>
    <w:p w:rsidR="00957515" w:rsidRPr="00985233" w:rsidRDefault="00985233" w:rsidP="00957515">
      <w:pPr>
        <w:jc w:val="both"/>
        <w:rPr>
          <w:rFonts w:ascii="Arial" w:hAnsi="Arial" w:cs="Arial"/>
        </w:rPr>
      </w:pPr>
      <w:r w:rsidRPr="00985233">
        <w:rPr>
          <w:rFonts w:ascii="Arial" w:hAnsi="Arial" w:cs="Arial"/>
        </w:rPr>
        <w:t>9</w:t>
      </w:r>
      <w:r w:rsidR="00A03D34">
        <w:rPr>
          <w:rFonts w:ascii="Arial" w:hAnsi="Arial" w:cs="Arial"/>
        </w:rPr>
        <w:t>.</w:t>
      </w:r>
      <w:r w:rsidR="009626E1">
        <w:rPr>
          <w:rFonts w:ascii="Arial" w:hAnsi="Arial" w:cs="Arial"/>
        </w:rPr>
        <w:t>9</w:t>
      </w:r>
      <w:r w:rsidRPr="00985233">
        <w:rPr>
          <w:rFonts w:ascii="Arial" w:hAnsi="Arial" w:cs="Arial"/>
        </w:rPr>
        <w:t xml:space="preserve"> În cazul modificării legislaţiei pe durata executării </w:t>
      </w:r>
      <w:r w:rsidR="00DC0360">
        <w:rPr>
          <w:rFonts w:ascii="Arial" w:hAnsi="Arial" w:cs="Arial"/>
        </w:rPr>
        <w:t xml:space="preserve">serviciilor, documentația se va adapta noii </w:t>
      </w:r>
      <w:r w:rsidR="00770C30">
        <w:rPr>
          <w:rFonts w:ascii="Arial" w:hAnsi="Arial" w:cs="Arial"/>
        </w:rPr>
        <w:t>legislaț</w:t>
      </w:r>
      <w:r w:rsidRPr="00985233">
        <w:rPr>
          <w:rFonts w:ascii="Arial" w:hAnsi="Arial" w:cs="Arial"/>
        </w:rPr>
        <w:t>ii</w:t>
      </w:r>
      <w:r w:rsidR="00957515">
        <w:rPr>
          <w:rFonts w:ascii="Arial" w:hAnsi="Arial" w:cs="Arial"/>
        </w:rPr>
        <w:t>, fără a solicita costuri suplimentare.</w:t>
      </w:r>
      <w:r w:rsidR="00957515" w:rsidRPr="00985233">
        <w:rPr>
          <w:rFonts w:ascii="Arial" w:hAnsi="Arial" w:cs="Arial"/>
        </w:rPr>
        <w:t xml:space="preserve"> </w:t>
      </w:r>
    </w:p>
    <w:p w:rsidR="005135CE" w:rsidRPr="005B7DF7" w:rsidRDefault="005135CE" w:rsidP="005135CE">
      <w:pPr>
        <w:rPr>
          <w:rFonts w:ascii="Arial" w:hAnsi="Arial" w:cs="Arial"/>
        </w:rPr>
      </w:pPr>
    </w:p>
    <w:p w:rsidR="005135CE" w:rsidRPr="005B7DF7" w:rsidRDefault="005135CE" w:rsidP="005135CE">
      <w:pPr>
        <w:rPr>
          <w:rFonts w:ascii="Arial" w:hAnsi="Arial" w:cs="Arial"/>
          <w:b/>
          <w:i/>
          <w:lang w:val="es-ES"/>
        </w:rPr>
      </w:pPr>
      <w:r w:rsidRPr="005B7DF7">
        <w:rPr>
          <w:rFonts w:ascii="Arial" w:hAnsi="Arial" w:cs="Arial"/>
          <w:b/>
          <w:i/>
          <w:lang w:val="es-ES"/>
        </w:rPr>
        <w:t>10.  Obligaţiile achizitorului</w:t>
      </w:r>
    </w:p>
    <w:p w:rsidR="005135CE" w:rsidRPr="005B7DF7" w:rsidRDefault="005135CE" w:rsidP="005135CE">
      <w:pPr>
        <w:rPr>
          <w:rFonts w:ascii="Arial" w:hAnsi="Arial" w:cs="Arial"/>
          <w:lang w:val="es-ES"/>
        </w:rPr>
      </w:pPr>
      <w:r w:rsidRPr="005B7DF7">
        <w:rPr>
          <w:rFonts w:ascii="Arial" w:hAnsi="Arial" w:cs="Arial"/>
          <w:lang w:val="es-ES"/>
        </w:rPr>
        <w:t>10.1 Achizitorul va pune la dispoziția prestatorului orice facilități și/sau informații pe care acesta le consideră necesare în vederea îndeplinirii contractului.</w:t>
      </w:r>
    </w:p>
    <w:p w:rsidR="005D2FE3" w:rsidRDefault="005135CE" w:rsidP="005135CE">
      <w:pPr>
        <w:jc w:val="both"/>
        <w:rPr>
          <w:rFonts w:ascii="Arial" w:hAnsi="Arial" w:cs="Arial"/>
        </w:rPr>
      </w:pPr>
      <w:r w:rsidRPr="005B7DF7">
        <w:rPr>
          <w:rFonts w:ascii="Arial" w:hAnsi="Arial" w:cs="Arial"/>
        </w:rPr>
        <w:t>10.2 Achizitorul se obligă să recepţioneze serviciile prestate, sau să respingă recepția, în termen de 10 zile, pe baza unui proces verbal de constatare a term</w:t>
      </w:r>
      <w:r>
        <w:rPr>
          <w:rFonts w:ascii="Arial" w:hAnsi="Arial" w:cs="Arial"/>
        </w:rPr>
        <w:t>in</w:t>
      </w:r>
      <w:r w:rsidRPr="005B7DF7">
        <w:rPr>
          <w:rFonts w:ascii="Arial" w:hAnsi="Arial" w:cs="Arial"/>
        </w:rPr>
        <w:t xml:space="preserve">ării </w:t>
      </w:r>
      <w:r>
        <w:rPr>
          <w:rFonts w:ascii="Arial" w:hAnsi="Arial" w:cs="Arial"/>
        </w:rPr>
        <w:t>serviciilor</w:t>
      </w:r>
      <w:r w:rsidR="005C3C53">
        <w:rPr>
          <w:rFonts w:ascii="Arial" w:hAnsi="Arial" w:cs="Arial"/>
        </w:rPr>
        <w:t>.</w:t>
      </w:r>
    </w:p>
    <w:p w:rsidR="005135CE" w:rsidRPr="005B7DF7" w:rsidRDefault="005135CE" w:rsidP="005135CE">
      <w:pPr>
        <w:jc w:val="both"/>
        <w:rPr>
          <w:rFonts w:ascii="Arial" w:hAnsi="Arial" w:cs="Arial"/>
        </w:rPr>
      </w:pPr>
      <w:r w:rsidRPr="005B7DF7">
        <w:rPr>
          <w:rFonts w:ascii="Arial" w:hAnsi="Arial" w:cs="Arial"/>
        </w:rPr>
        <w:t>10.3 Achizitorul se obligă să plateasc</w:t>
      </w:r>
      <w:r w:rsidR="00E96193">
        <w:rPr>
          <w:rFonts w:ascii="Arial" w:hAnsi="Arial" w:cs="Arial"/>
        </w:rPr>
        <w:t>ă preţul către prestator, prin ordin de p</w:t>
      </w:r>
      <w:r w:rsidRPr="005B7DF7">
        <w:rPr>
          <w:rFonts w:ascii="Arial" w:hAnsi="Arial" w:cs="Arial"/>
        </w:rPr>
        <w:t xml:space="preserve">lată, în termen de cel mult 30 de zile de la data depunerii facturii fiscale la achizitor. </w:t>
      </w:r>
    </w:p>
    <w:p w:rsidR="005135CE" w:rsidRPr="005B7DF7" w:rsidRDefault="005135CE" w:rsidP="005135CE">
      <w:pPr>
        <w:rPr>
          <w:rFonts w:ascii="Arial" w:hAnsi="Arial" w:cs="Arial"/>
        </w:rPr>
      </w:pPr>
    </w:p>
    <w:p w:rsidR="005135CE" w:rsidRPr="005B7DF7" w:rsidRDefault="005135CE" w:rsidP="005135CE">
      <w:pPr>
        <w:rPr>
          <w:rFonts w:ascii="Arial" w:hAnsi="Arial" w:cs="Arial"/>
          <w:b/>
          <w:i/>
          <w:lang w:val="es-ES"/>
        </w:rPr>
      </w:pPr>
      <w:r w:rsidRPr="005B7DF7">
        <w:rPr>
          <w:rFonts w:ascii="Arial" w:hAnsi="Arial" w:cs="Arial"/>
          <w:b/>
          <w:i/>
          <w:lang w:val="es-ES"/>
        </w:rPr>
        <w:t xml:space="preserve">11.  Sancţiuni pentru neîndeplinirea culpabilă a obligaţiilor </w:t>
      </w:r>
    </w:p>
    <w:p w:rsidR="005135CE" w:rsidRPr="005B7DF7" w:rsidRDefault="005135CE" w:rsidP="005135CE">
      <w:pPr>
        <w:jc w:val="both"/>
        <w:rPr>
          <w:rFonts w:ascii="Arial" w:hAnsi="Arial" w:cs="Arial"/>
          <w:lang w:val="es-ES"/>
        </w:rPr>
      </w:pPr>
      <w:r w:rsidRPr="005B7DF7">
        <w:rPr>
          <w:rFonts w:ascii="Arial" w:hAnsi="Arial" w:cs="Arial"/>
          <w:lang w:val="es-ES"/>
        </w:rPr>
        <w:t>11.1</w:t>
      </w:r>
      <w:r w:rsidRPr="005B7DF7">
        <w:rPr>
          <w:rFonts w:ascii="Arial" w:hAnsi="Arial" w:cs="Arial"/>
          <w:b/>
          <w:lang w:val="es-ES"/>
        </w:rPr>
        <w:t xml:space="preserve"> </w:t>
      </w:r>
      <w:r w:rsidRPr="005B7DF7">
        <w:rPr>
          <w:rFonts w:ascii="Arial" w:hAnsi="Arial" w:cs="Arial"/>
          <w:lang w:val="es-ES"/>
        </w:rPr>
        <w:t>În cazul în care, din vina sa exclusivă, prestatorul nu reuşeşte să-şi execute obligaţiile asumate prin contract, atunci achizitorul are dreptul de a deduce din preţul contractului, ca penalitaţi, o sumă echivalen</w:t>
      </w:r>
      <w:r>
        <w:rPr>
          <w:rFonts w:ascii="Arial" w:hAnsi="Arial" w:cs="Arial"/>
          <w:lang w:val="es-ES"/>
        </w:rPr>
        <w:t>tă cu o cotă procentuală de 0,1</w:t>
      </w:r>
      <w:r w:rsidRPr="005B7DF7">
        <w:rPr>
          <w:rFonts w:ascii="Arial" w:hAnsi="Arial" w:cs="Arial"/>
          <w:lang w:val="es-ES"/>
        </w:rPr>
        <w:t>% pe zi de întârziere, din preţul contractului.</w:t>
      </w:r>
    </w:p>
    <w:p w:rsidR="005135CE" w:rsidRPr="005B7DF7" w:rsidRDefault="005135CE" w:rsidP="005135CE">
      <w:pPr>
        <w:jc w:val="both"/>
        <w:rPr>
          <w:rFonts w:ascii="Arial" w:hAnsi="Arial" w:cs="Arial"/>
          <w:lang w:val="es-ES"/>
        </w:rPr>
      </w:pPr>
      <w:r w:rsidRPr="005B7DF7">
        <w:rPr>
          <w:rFonts w:ascii="Arial" w:hAnsi="Arial" w:cs="Arial"/>
          <w:lang w:val="es-ES"/>
        </w:rPr>
        <w:t>11.2 În cazul în care achizitorul nu onorează facturile în termen de 14 de zile de la expirarea perioadei convenite, atunci acesta are obligaţia</w:t>
      </w:r>
      <w:r>
        <w:rPr>
          <w:rFonts w:ascii="Arial" w:hAnsi="Arial" w:cs="Arial"/>
          <w:lang w:val="es-ES"/>
        </w:rPr>
        <w:t xml:space="preserve"> de a plăti, ca penalităţi, 0,1</w:t>
      </w:r>
      <w:r w:rsidRPr="005B7DF7">
        <w:rPr>
          <w:rFonts w:ascii="Arial" w:hAnsi="Arial" w:cs="Arial"/>
          <w:lang w:val="es-ES"/>
        </w:rPr>
        <w:t>% pe zi de întârziere din plata neefectuată.</w:t>
      </w:r>
    </w:p>
    <w:p w:rsidR="005135CE" w:rsidRPr="005B7DF7" w:rsidRDefault="005135CE" w:rsidP="005135CE">
      <w:pPr>
        <w:jc w:val="both"/>
        <w:rPr>
          <w:rFonts w:ascii="Arial" w:hAnsi="Arial" w:cs="Arial"/>
        </w:rPr>
      </w:pPr>
      <w:r w:rsidRPr="005B7DF7">
        <w:rPr>
          <w:rFonts w:ascii="Arial" w:hAnsi="Arial" w:cs="Arial"/>
          <w:lang w:val="es-ES"/>
        </w:rPr>
        <w:t xml:space="preserve">11.3 </w:t>
      </w:r>
      <w:r w:rsidRPr="005B7DF7">
        <w:rPr>
          <w:rFonts w:ascii="Arial" w:hAnsi="Arial" w:cs="Arial"/>
        </w:rPr>
        <w:t>Nerespectarea obligaţiilor asumate prin prezentul contract de către una dintre părţi, în mod culpabil şi repetat, dă dreptul părţii lezate de a considera contractul de drept reziliat şi de a pretinde plata de daune-interese.</w:t>
      </w:r>
    </w:p>
    <w:p w:rsidR="005135CE" w:rsidRDefault="005135CE" w:rsidP="005135CE">
      <w:pPr>
        <w:jc w:val="both"/>
        <w:rPr>
          <w:rFonts w:ascii="Arial" w:hAnsi="Arial" w:cs="Arial"/>
        </w:rPr>
      </w:pPr>
      <w:r w:rsidRPr="005B7DF7">
        <w:rPr>
          <w:rFonts w:ascii="Arial" w:hAnsi="Arial" w:cs="Arial"/>
        </w:rPr>
        <w:t>11.4 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În acest caz, prestatorul are dreptul de a pretinde numai plata corespunzatoare pentru partea din  contract îndeplinită până la data denunţării unilaterale a contractului.</w:t>
      </w:r>
    </w:p>
    <w:p w:rsidR="00755E9F" w:rsidRDefault="00755E9F" w:rsidP="005135CE">
      <w:pPr>
        <w:jc w:val="both"/>
        <w:rPr>
          <w:rFonts w:ascii="Arial" w:hAnsi="Arial" w:cs="Arial"/>
        </w:rPr>
      </w:pPr>
    </w:p>
    <w:p w:rsidR="00C71919" w:rsidRPr="009C4966" w:rsidRDefault="00C71919" w:rsidP="00C71919">
      <w:pPr>
        <w:pStyle w:val="NoSpacing"/>
        <w:spacing w:line="276" w:lineRule="auto"/>
        <w:jc w:val="both"/>
        <w:rPr>
          <w:rFonts w:ascii="Arial" w:hAnsi="Arial" w:cs="Arial"/>
          <w:b/>
          <w:i/>
          <w:sz w:val="24"/>
          <w:szCs w:val="24"/>
        </w:rPr>
      </w:pPr>
      <w:r w:rsidRPr="009C4966">
        <w:rPr>
          <w:rFonts w:ascii="Arial" w:hAnsi="Arial" w:cs="Arial"/>
          <w:b/>
          <w:i/>
          <w:sz w:val="24"/>
          <w:szCs w:val="24"/>
        </w:rPr>
        <w:t>12. Garanţia de bună execuţie a contractului</w:t>
      </w:r>
    </w:p>
    <w:p w:rsidR="00C71919" w:rsidRPr="009C4966" w:rsidRDefault="00C71919" w:rsidP="00C71919">
      <w:pPr>
        <w:pStyle w:val="DefaultText2"/>
        <w:spacing w:line="276" w:lineRule="auto"/>
        <w:jc w:val="both"/>
        <w:rPr>
          <w:rFonts w:ascii="Arial" w:hAnsi="Arial" w:cs="Arial"/>
          <w:color w:val="000000" w:themeColor="text1"/>
          <w:szCs w:val="24"/>
        </w:rPr>
      </w:pPr>
      <w:r w:rsidRPr="009C4966">
        <w:rPr>
          <w:rFonts w:ascii="Arial" w:hAnsi="Arial" w:cs="Arial"/>
          <w:szCs w:val="24"/>
          <w:lang w:val="ro-RO"/>
        </w:rPr>
        <w:t>12.1 Prestatorul se obligă să constituie garanţia de bună execuţie a contractului în cuantum de 10</w:t>
      </w:r>
      <w:r w:rsidRPr="009C4966">
        <w:rPr>
          <w:rFonts w:ascii="Arial" w:hAnsi="Arial" w:cs="Arial"/>
          <w:color w:val="000000" w:themeColor="text1"/>
          <w:szCs w:val="24"/>
          <w:lang w:val="ro-RO"/>
        </w:rPr>
        <w:t>% din valoarea contractului</w:t>
      </w:r>
      <w:r>
        <w:rPr>
          <w:rFonts w:ascii="Arial" w:hAnsi="Arial" w:cs="Arial"/>
          <w:color w:val="000000" w:themeColor="text1"/>
          <w:szCs w:val="24"/>
          <w:lang w:val="ro-RO"/>
        </w:rPr>
        <w:t xml:space="preserve"> fără TVA</w:t>
      </w:r>
      <w:r w:rsidRPr="009C4966">
        <w:rPr>
          <w:rFonts w:ascii="Arial" w:hAnsi="Arial" w:cs="Arial"/>
          <w:color w:val="000000" w:themeColor="text1"/>
          <w:szCs w:val="24"/>
          <w:lang w:val="ro-RO"/>
        </w:rPr>
        <w:t xml:space="preserve">, </w:t>
      </w:r>
      <w:r>
        <w:rPr>
          <w:rFonts w:ascii="Arial" w:hAnsi="Arial" w:cs="Arial"/>
          <w:color w:val="000000" w:themeColor="text1"/>
          <w:szCs w:val="24"/>
        </w:rPr>
        <w:t>pentru toată perioada de execuț</w:t>
      </w:r>
      <w:r w:rsidRPr="009C4966">
        <w:rPr>
          <w:rFonts w:ascii="Arial" w:hAnsi="Arial" w:cs="Arial"/>
          <w:color w:val="000000" w:themeColor="text1"/>
          <w:szCs w:val="24"/>
        </w:rPr>
        <w:t xml:space="preserve">ie a contractului. </w:t>
      </w:r>
    </w:p>
    <w:p w:rsidR="00C71919" w:rsidRPr="009C4966" w:rsidRDefault="00C71919" w:rsidP="00C71919">
      <w:pPr>
        <w:pStyle w:val="DefaultText2"/>
        <w:spacing w:line="276" w:lineRule="auto"/>
        <w:jc w:val="both"/>
        <w:rPr>
          <w:rFonts w:ascii="Arial" w:hAnsi="Arial" w:cs="Arial"/>
          <w:color w:val="000000" w:themeColor="text1"/>
          <w:szCs w:val="24"/>
          <w:lang w:val="ro-RO"/>
        </w:rPr>
      </w:pPr>
      <w:r w:rsidRPr="009C4966">
        <w:rPr>
          <w:rFonts w:ascii="Arial" w:hAnsi="Arial" w:cs="Arial"/>
          <w:color w:val="000000" w:themeColor="text1"/>
          <w:szCs w:val="24"/>
          <w:lang w:val="ro-RO"/>
        </w:rPr>
        <w:t>12.2</w:t>
      </w:r>
      <w:r w:rsidRPr="009C4966">
        <w:rPr>
          <w:rFonts w:ascii="Arial" w:hAnsi="Arial" w:cs="Arial"/>
          <w:color w:val="000000" w:themeColor="text1"/>
          <w:szCs w:val="24"/>
        </w:rPr>
        <w:t xml:space="preserve"> Garanţia de bună execuţie se constituie în termen de 5 zile lucrătoare de la data semnării contractului de achiziţie publică.</w:t>
      </w:r>
    </w:p>
    <w:p w:rsidR="00C71919" w:rsidRPr="009C4966" w:rsidRDefault="00C71919" w:rsidP="00C71919">
      <w:pPr>
        <w:widowControl w:val="0"/>
        <w:autoSpaceDE w:val="0"/>
        <w:autoSpaceDN w:val="0"/>
        <w:adjustRightInd w:val="0"/>
        <w:spacing w:line="276" w:lineRule="auto"/>
        <w:jc w:val="both"/>
        <w:rPr>
          <w:rFonts w:ascii="Arial" w:hAnsi="Arial" w:cs="Arial"/>
          <w:color w:val="000000" w:themeColor="text1"/>
        </w:rPr>
      </w:pPr>
      <w:r w:rsidRPr="009C4966">
        <w:rPr>
          <w:rFonts w:ascii="Arial" w:hAnsi="Arial" w:cs="Arial"/>
          <w:color w:val="000000" w:themeColor="text1"/>
        </w:rPr>
        <w:t xml:space="preserve">12.3   În cazul în care pe parcursul executării contractului de achiziţie publică se suplimentează valoarea acestuia, </w:t>
      </w:r>
      <w:r>
        <w:rPr>
          <w:rFonts w:ascii="Arial" w:hAnsi="Arial" w:cs="Arial"/>
          <w:color w:val="000000" w:themeColor="text1"/>
        </w:rPr>
        <w:t>prestatorul</w:t>
      </w:r>
      <w:r w:rsidRPr="009C4966">
        <w:rPr>
          <w:rFonts w:ascii="Arial" w:hAnsi="Arial" w:cs="Arial"/>
          <w:color w:val="000000" w:themeColor="text1"/>
        </w:rPr>
        <w:t xml:space="preserve"> are obligaţia de a completa garanţia de bună execuţie în corelaţie cu noua valoare a contactului de achiziţie publică.</w:t>
      </w:r>
    </w:p>
    <w:p w:rsidR="00C71919" w:rsidRPr="009C4966" w:rsidRDefault="00C71919" w:rsidP="00C71919">
      <w:pPr>
        <w:pStyle w:val="DefaultText"/>
        <w:spacing w:line="276" w:lineRule="auto"/>
        <w:jc w:val="both"/>
        <w:rPr>
          <w:rFonts w:ascii="Arial" w:hAnsi="Arial" w:cs="Arial"/>
          <w:szCs w:val="24"/>
        </w:rPr>
      </w:pPr>
      <w:r w:rsidRPr="009C4966">
        <w:rPr>
          <w:rFonts w:ascii="Arial" w:hAnsi="Arial" w:cs="Arial"/>
          <w:color w:val="000000" w:themeColor="text1"/>
          <w:szCs w:val="24"/>
        </w:rPr>
        <w:t>12.4</w:t>
      </w:r>
      <w:r w:rsidRPr="009C4966">
        <w:rPr>
          <w:rFonts w:ascii="Arial" w:hAnsi="Arial" w:cs="Arial"/>
          <w:color w:val="FF0000"/>
          <w:szCs w:val="24"/>
        </w:rPr>
        <w:t xml:space="preserve">  </w:t>
      </w:r>
      <w:r w:rsidRPr="009C4966">
        <w:rPr>
          <w:rFonts w:ascii="Arial" w:hAnsi="Arial" w:cs="Arial"/>
          <w:szCs w:val="24"/>
        </w:rPr>
        <w:t>Garanţia de bună execuţie se poate constitui astfel:</w:t>
      </w:r>
    </w:p>
    <w:p w:rsidR="00C71919" w:rsidRPr="009C4966" w:rsidRDefault="00C71919" w:rsidP="00C71919">
      <w:pPr>
        <w:pStyle w:val="DefaultText"/>
        <w:spacing w:line="276" w:lineRule="auto"/>
        <w:ind w:firstLine="708"/>
        <w:jc w:val="both"/>
        <w:rPr>
          <w:rFonts w:ascii="Arial" w:hAnsi="Arial" w:cs="Arial"/>
          <w:szCs w:val="24"/>
        </w:rPr>
      </w:pPr>
      <w:r w:rsidRPr="009C4966">
        <w:rPr>
          <w:rFonts w:ascii="Arial" w:hAnsi="Arial" w:cs="Arial"/>
          <w:szCs w:val="24"/>
        </w:rPr>
        <w:t xml:space="preserve">a) sub forma unei scrisori bancare sau alt instrument de garantare emis în condiţiile legii de o societate bancară sau de o societate de asigurări. Instrumentul de garantare va fi prezentat de </w:t>
      </w:r>
      <w:r>
        <w:rPr>
          <w:rFonts w:ascii="Arial" w:hAnsi="Arial" w:cs="Arial"/>
          <w:szCs w:val="24"/>
        </w:rPr>
        <w:t>prestator</w:t>
      </w:r>
      <w:r w:rsidRPr="009C4966">
        <w:rPr>
          <w:rFonts w:ascii="Arial" w:hAnsi="Arial" w:cs="Arial"/>
          <w:szCs w:val="24"/>
        </w:rPr>
        <w:t xml:space="preserve"> în </w:t>
      </w:r>
      <w:r>
        <w:rPr>
          <w:rFonts w:ascii="Arial" w:hAnsi="Arial" w:cs="Arial"/>
          <w:szCs w:val="24"/>
        </w:rPr>
        <w:t>termen de maxim 5 zile lucră</w:t>
      </w:r>
      <w:r w:rsidRPr="009C4966">
        <w:rPr>
          <w:rFonts w:ascii="Arial" w:hAnsi="Arial" w:cs="Arial"/>
          <w:szCs w:val="24"/>
        </w:rPr>
        <w:t xml:space="preserve">toare de la semnarea contractului. </w:t>
      </w:r>
    </w:p>
    <w:p w:rsidR="00C71919" w:rsidRPr="009C4966" w:rsidRDefault="00C71919" w:rsidP="00C71919">
      <w:pPr>
        <w:pStyle w:val="DefaultText"/>
        <w:spacing w:line="276" w:lineRule="auto"/>
        <w:ind w:firstLine="708"/>
        <w:jc w:val="both"/>
        <w:rPr>
          <w:rFonts w:ascii="Arial" w:hAnsi="Arial" w:cs="Arial"/>
          <w:szCs w:val="24"/>
        </w:rPr>
      </w:pPr>
      <w:r w:rsidRPr="009C4966">
        <w:rPr>
          <w:rFonts w:ascii="Arial" w:hAnsi="Arial" w:cs="Arial"/>
          <w:szCs w:val="24"/>
        </w:rPr>
        <w:t>b) reţineri succesive din facturile introduse la plată, depunerea acestor sume făcându-se de către achizitor într-un cont de disponibil distinct deschis de contractant la unitatea Trezoreriei Statului din cad</w:t>
      </w:r>
      <w:r>
        <w:rPr>
          <w:rFonts w:ascii="Arial" w:hAnsi="Arial" w:cs="Arial"/>
          <w:szCs w:val="24"/>
        </w:rPr>
        <w:t>rul organului fiscal competent î</w:t>
      </w:r>
      <w:r w:rsidRPr="009C4966">
        <w:rPr>
          <w:rFonts w:ascii="Arial" w:hAnsi="Arial" w:cs="Arial"/>
          <w:szCs w:val="24"/>
        </w:rPr>
        <w:t xml:space="preserve">n administrarea acestuia, cont care să fie purtător de dobândă în favoarea contractantului şi care se va comunica achizitorului de către </w:t>
      </w:r>
      <w:r>
        <w:rPr>
          <w:rFonts w:ascii="Arial" w:hAnsi="Arial" w:cs="Arial"/>
          <w:szCs w:val="24"/>
        </w:rPr>
        <w:t xml:space="preserve">prestator </w:t>
      </w:r>
      <w:r w:rsidRPr="009C4966">
        <w:rPr>
          <w:rFonts w:ascii="Arial" w:hAnsi="Arial" w:cs="Arial"/>
          <w:szCs w:val="24"/>
        </w:rPr>
        <w:t xml:space="preserve">în termen de </w:t>
      </w:r>
      <w:r>
        <w:rPr>
          <w:rFonts w:ascii="Arial" w:hAnsi="Arial" w:cs="Arial"/>
          <w:szCs w:val="24"/>
        </w:rPr>
        <w:t>5</w:t>
      </w:r>
      <w:r w:rsidRPr="009C4966">
        <w:rPr>
          <w:rFonts w:ascii="Arial" w:hAnsi="Arial" w:cs="Arial"/>
          <w:szCs w:val="24"/>
        </w:rPr>
        <w:t xml:space="preserve"> zile de la </w:t>
      </w:r>
      <w:r>
        <w:rPr>
          <w:rFonts w:ascii="Arial" w:hAnsi="Arial" w:cs="Arial"/>
          <w:szCs w:val="24"/>
        </w:rPr>
        <w:t>semnare</w:t>
      </w:r>
      <w:r w:rsidRPr="009C4966">
        <w:rPr>
          <w:rFonts w:ascii="Arial" w:hAnsi="Arial" w:cs="Arial"/>
          <w:szCs w:val="24"/>
        </w:rPr>
        <w:t xml:space="preserve">a contractului. Suma iniţială care se depune de către </w:t>
      </w:r>
      <w:r>
        <w:rPr>
          <w:rFonts w:ascii="Arial" w:hAnsi="Arial" w:cs="Arial"/>
          <w:szCs w:val="24"/>
        </w:rPr>
        <w:t xml:space="preserve">prestator </w:t>
      </w:r>
      <w:r w:rsidRPr="009C4966">
        <w:rPr>
          <w:rFonts w:ascii="Arial" w:hAnsi="Arial" w:cs="Arial"/>
          <w:szCs w:val="24"/>
        </w:rPr>
        <w:t xml:space="preserve">în contul astfel deschis nu trebuie să fie mai mică de 0,5% </w:t>
      </w:r>
      <w:r w:rsidRPr="009C4966">
        <w:rPr>
          <w:rFonts w:ascii="Arial" w:hAnsi="Arial" w:cs="Arial"/>
          <w:color w:val="000000" w:themeColor="text1"/>
          <w:szCs w:val="24"/>
        </w:rPr>
        <w:t>din valoarea contractului</w:t>
      </w:r>
      <w:r>
        <w:rPr>
          <w:rFonts w:ascii="Arial" w:hAnsi="Arial" w:cs="Arial"/>
          <w:color w:val="000000" w:themeColor="text1"/>
          <w:szCs w:val="24"/>
        </w:rPr>
        <w:t xml:space="preserve"> fără TVA</w:t>
      </w:r>
      <w:r w:rsidRPr="009C4966">
        <w:rPr>
          <w:rFonts w:ascii="Arial" w:hAnsi="Arial" w:cs="Arial"/>
          <w:szCs w:val="24"/>
        </w:rPr>
        <w:t xml:space="preserve">. </w:t>
      </w:r>
    </w:p>
    <w:p w:rsidR="00C71919" w:rsidRPr="009C4966" w:rsidRDefault="00C71919" w:rsidP="00C71919">
      <w:pPr>
        <w:pStyle w:val="NoSpacing"/>
        <w:spacing w:line="276" w:lineRule="auto"/>
        <w:jc w:val="both"/>
        <w:rPr>
          <w:rFonts w:ascii="Arial" w:hAnsi="Arial" w:cs="Arial"/>
          <w:sz w:val="24"/>
          <w:szCs w:val="24"/>
        </w:rPr>
      </w:pPr>
      <w:r w:rsidRPr="009C4966">
        <w:rPr>
          <w:rFonts w:ascii="Arial" w:hAnsi="Arial" w:cs="Arial"/>
          <w:sz w:val="24"/>
          <w:szCs w:val="24"/>
        </w:rPr>
        <w:t>12.</w:t>
      </w:r>
      <w:r>
        <w:rPr>
          <w:rFonts w:ascii="Arial" w:hAnsi="Arial" w:cs="Arial"/>
          <w:sz w:val="24"/>
          <w:szCs w:val="24"/>
        </w:rPr>
        <w:t>5</w:t>
      </w:r>
      <w:r w:rsidRPr="009C4966">
        <w:rPr>
          <w:rFonts w:ascii="Arial" w:hAnsi="Arial" w:cs="Arial"/>
          <w:sz w:val="24"/>
          <w:szCs w:val="24"/>
        </w:rPr>
        <w:t xml:space="preserve"> Achizitorul se obligă să emită ordinul de începere a contractului numai după ce </w:t>
      </w:r>
      <w:r>
        <w:rPr>
          <w:rFonts w:ascii="Arial" w:hAnsi="Arial" w:cs="Arial"/>
          <w:sz w:val="24"/>
          <w:szCs w:val="24"/>
        </w:rPr>
        <w:t xml:space="preserve">prestatorul </w:t>
      </w:r>
      <w:r w:rsidRPr="009C4966">
        <w:rPr>
          <w:rFonts w:ascii="Arial" w:hAnsi="Arial" w:cs="Arial"/>
          <w:sz w:val="24"/>
          <w:szCs w:val="24"/>
        </w:rPr>
        <w:t>a făcut dovada constituirii garanţiei de bună execuţie.</w:t>
      </w:r>
    </w:p>
    <w:p w:rsidR="00C71919" w:rsidRPr="009C4966" w:rsidRDefault="00C71919" w:rsidP="00C71919">
      <w:pPr>
        <w:pStyle w:val="NoSpacing"/>
        <w:spacing w:line="276" w:lineRule="auto"/>
        <w:jc w:val="both"/>
        <w:rPr>
          <w:rFonts w:ascii="Arial" w:hAnsi="Arial" w:cs="Arial"/>
          <w:sz w:val="24"/>
          <w:szCs w:val="24"/>
        </w:rPr>
      </w:pPr>
      <w:r w:rsidRPr="009C4966">
        <w:rPr>
          <w:rFonts w:ascii="Arial" w:hAnsi="Arial" w:cs="Arial"/>
          <w:sz w:val="24"/>
          <w:szCs w:val="24"/>
        </w:rPr>
        <w:t>12</w:t>
      </w:r>
      <w:r>
        <w:rPr>
          <w:rFonts w:ascii="Arial" w:hAnsi="Arial" w:cs="Arial"/>
          <w:sz w:val="24"/>
          <w:szCs w:val="24"/>
        </w:rPr>
        <w:t>.6</w:t>
      </w:r>
      <w:r w:rsidRPr="009C4966">
        <w:rPr>
          <w:rFonts w:ascii="Arial" w:hAnsi="Arial" w:cs="Arial"/>
          <w:sz w:val="24"/>
          <w:szCs w:val="24"/>
        </w:rPr>
        <w:t xml:space="preserve"> Achizitorul are dreptul de a emite pretenţii asupra garanţiei de bună execuţie, în limita prejudiciului creat, dacă </w:t>
      </w:r>
      <w:r>
        <w:rPr>
          <w:rFonts w:ascii="Arial" w:hAnsi="Arial" w:cs="Arial"/>
          <w:sz w:val="24"/>
          <w:szCs w:val="24"/>
        </w:rPr>
        <w:t>prestator</w:t>
      </w:r>
      <w:r w:rsidRPr="009C4966">
        <w:rPr>
          <w:rFonts w:ascii="Arial" w:hAnsi="Arial" w:cs="Arial"/>
          <w:sz w:val="24"/>
          <w:szCs w:val="24"/>
        </w:rPr>
        <w:t xml:space="preserve">ul nu îşi execută, execută cu întârziere sau execută necorespunzător obligaţiile asumate prin prezentul contract. Anterior emiterii unei pretenţii asupra garanţiei de bună execuţie, achizitorul are obligaţia de a notifica acest lucru </w:t>
      </w:r>
      <w:r>
        <w:rPr>
          <w:rFonts w:ascii="Arial" w:hAnsi="Arial" w:cs="Arial"/>
          <w:sz w:val="24"/>
          <w:szCs w:val="24"/>
        </w:rPr>
        <w:t>prestator</w:t>
      </w:r>
      <w:r w:rsidRPr="009C4966">
        <w:rPr>
          <w:rFonts w:ascii="Arial" w:hAnsi="Arial" w:cs="Arial"/>
          <w:sz w:val="24"/>
          <w:szCs w:val="24"/>
        </w:rPr>
        <w:t xml:space="preserve">ului, precizând totodată obligaţiile care nu au fost respectate. </w:t>
      </w:r>
    </w:p>
    <w:p w:rsidR="00C71919" w:rsidRPr="009C4966" w:rsidRDefault="00C71919" w:rsidP="00C71919">
      <w:pPr>
        <w:pStyle w:val="NoSpacing"/>
        <w:spacing w:line="276" w:lineRule="auto"/>
        <w:jc w:val="both"/>
        <w:rPr>
          <w:rFonts w:ascii="Arial" w:hAnsi="Arial" w:cs="Arial"/>
          <w:sz w:val="24"/>
          <w:szCs w:val="24"/>
        </w:rPr>
      </w:pPr>
      <w:r w:rsidRPr="009C4966">
        <w:rPr>
          <w:rFonts w:ascii="Arial" w:hAnsi="Arial" w:cs="Arial"/>
          <w:sz w:val="24"/>
          <w:szCs w:val="24"/>
        </w:rPr>
        <w:t>12.</w:t>
      </w:r>
      <w:r>
        <w:rPr>
          <w:rFonts w:ascii="Arial" w:hAnsi="Arial" w:cs="Arial"/>
          <w:sz w:val="24"/>
          <w:szCs w:val="24"/>
        </w:rPr>
        <w:t xml:space="preserve">7 </w:t>
      </w:r>
      <w:r w:rsidRPr="009C4966">
        <w:rPr>
          <w:rFonts w:ascii="Arial" w:hAnsi="Arial" w:cs="Arial"/>
          <w:sz w:val="24"/>
          <w:szCs w:val="24"/>
        </w:rPr>
        <w:t>Achizitorul se obligă să restituie garanţia de bună execuţie conform H</w:t>
      </w:r>
      <w:r>
        <w:rPr>
          <w:rFonts w:ascii="Arial" w:hAnsi="Arial" w:cs="Arial"/>
          <w:sz w:val="24"/>
          <w:szCs w:val="24"/>
        </w:rPr>
        <w:t>.</w:t>
      </w:r>
      <w:r w:rsidRPr="009C4966">
        <w:rPr>
          <w:rFonts w:ascii="Arial" w:hAnsi="Arial" w:cs="Arial"/>
          <w:sz w:val="24"/>
          <w:szCs w:val="24"/>
        </w:rPr>
        <w:t>G</w:t>
      </w:r>
      <w:r>
        <w:rPr>
          <w:rFonts w:ascii="Arial" w:hAnsi="Arial" w:cs="Arial"/>
          <w:sz w:val="24"/>
          <w:szCs w:val="24"/>
        </w:rPr>
        <w:t>.</w:t>
      </w:r>
      <w:r w:rsidRPr="009C4966">
        <w:rPr>
          <w:rFonts w:ascii="Arial" w:hAnsi="Arial" w:cs="Arial"/>
          <w:sz w:val="24"/>
          <w:szCs w:val="24"/>
        </w:rPr>
        <w:t xml:space="preserve"> 395/2016 art</w:t>
      </w:r>
      <w:r>
        <w:rPr>
          <w:rFonts w:ascii="Arial" w:hAnsi="Arial" w:cs="Arial"/>
          <w:sz w:val="24"/>
          <w:szCs w:val="24"/>
        </w:rPr>
        <w:t>.</w:t>
      </w:r>
      <w:r w:rsidRPr="009C4966">
        <w:rPr>
          <w:rFonts w:ascii="Arial" w:hAnsi="Arial" w:cs="Arial"/>
          <w:sz w:val="24"/>
          <w:szCs w:val="24"/>
        </w:rPr>
        <w:t xml:space="preserve"> 42 alin</w:t>
      </w:r>
      <w:r>
        <w:rPr>
          <w:rFonts w:ascii="Arial" w:hAnsi="Arial" w:cs="Arial"/>
          <w:sz w:val="24"/>
          <w:szCs w:val="24"/>
        </w:rPr>
        <w:t>.</w:t>
      </w:r>
      <w:r w:rsidRPr="009C4966">
        <w:rPr>
          <w:rFonts w:ascii="Arial" w:hAnsi="Arial" w:cs="Arial"/>
          <w:sz w:val="24"/>
          <w:szCs w:val="24"/>
        </w:rPr>
        <w:t xml:space="preserve"> 4.</w:t>
      </w:r>
    </w:p>
    <w:p w:rsidR="005135CE" w:rsidRPr="005B7DF7" w:rsidRDefault="005135CE" w:rsidP="005135CE">
      <w:pPr>
        <w:rPr>
          <w:rFonts w:ascii="Arial" w:hAnsi="Arial" w:cs="Arial"/>
        </w:rPr>
      </w:pPr>
    </w:p>
    <w:p w:rsidR="005135CE" w:rsidRPr="005B7DF7" w:rsidRDefault="00C71919" w:rsidP="005135CE">
      <w:pPr>
        <w:jc w:val="both"/>
        <w:rPr>
          <w:rFonts w:ascii="Arial" w:hAnsi="Arial" w:cs="Arial"/>
          <w:b/>
        </w:rPr>
      </w:pPr>
      <w:r>
        <w:rPr>
          <w:rFonts w:ascii="Arial" w:hAnsi="Arial" w:cs="Arial"/>
          <w:b/>
          <w:i/>
          <w:iCs/>
        </w:rPr>
        <w:t>13</w:t>
      </w:r>
      <w:r w:rsidR="005135CE" w:rsidRPr="005B7DF7">
        <w:rPr>
          <w:rFonts w:ascii="Arial" w:hAnsi="Arial" w:cs="Arial"/>
          <w:b/>
          <w:i/>
          <w:iCs/>
        </w:rPr>
        <w:t>. Recepţie şi verificări</w:t>
      </w:r>
      <w:r w:rsidR="005135CE" w:rsidRPr="005B7DF7">
        <w:rPr>
          <w:rFonts w:ascii="Arial" w:hAnsi="Arial" w:cs="Arial"/>
          <w:b/>
        </w:rPr>
        <w:t xml:space="preserve"> </w:t>
      </w:r>
    </w:p>
    <w:p w:rsidR="005135CE" w:rsidRPr="005B7DF7" w:rsidRDefault="005135CE" w:rsidP="005135CE">
      <w:pPr>
        <w:jc w:val="both"/>
        <w:rPr>
          <w:rFonts w:ascii="Arial" w:hAnsi="Arial" w:cs="Arial"/>
        </w:rPr>
      </w:pPr>
      <w:r w:rsidRPr="005B7DF7">
        <w:rPr>
          <w:rFonts w:ascii="Arial" w:hAnsi="Arial" w:cs="Arial"/>
        </w:rPr>
        <w:t>1</w:t>
      </w:r>
      <w:r w:rsidR="00C71919">
        <w:rPr>
          <w:rFonts w:ascii="Arial" w:hAnsi="Arial" w:cs="Arial"/>
        </w:rPr>
        <w:t>3</w:t>
      </w:r>
      <w:r w:rsidRPr="005B7DF7">
        <w:rPr>
          <w:rFonts w:ascii="Arial" w:hAnsi="Arial" w:cs="Arial"/>
        </w:rPr>
        <w:t xml:space="preserve">.1 Achizitorul are dreptul de a verifica modul de prestare a serviciilor pentru a stabili conformitatea lor cu obligaţiile asumate de prestator. </w:t>
      </w:r>
    </w:p>
    <w:p w:rsidR="005135CE" w:rsidRPr="005B7DF7" w:rsidRDefault="005135CE" w:rsidP="005135CE">
      <w:pPr>
        <w:jc w:val="both"/>
        <w:rPr>
          <w:rFonts w:ascii="Arial" w:hAnsi="Arial" w:cs="Arial"/>
          <w:lang w:val="es-ES"/>
        </w:rPr>
      </w:pPr>
      <w:r w:rsidRPr="005B7DF7">
        <w:rPr>
          <w:rFonts w:ascii="Arial" w:hAnsi="Arial" w:cs="Arial"/>
          <w:lang w:val="it-IT"/>
        </w:rPr>
        <w:t>1</w:t>
      </w:r>
      <w:r w:rsidR="00C71919">
        <w:rPr>
          <w:rFonts w:ascii="Arial" w:hAnsi="Arial" w:cs="Arial"/>
          <w:lang w:val="it-IT"/>
        </w:rPr>
        <w:t>3</w:t>
      </w:r>
      <w:r w:rsidRPr="005B7DF7">
        <w:rPr>
          <w:rFonts w:ascii="Arial" w:hAnsi="Arial" w:cs="Arial"/>
          <w:lang w:val="it-IT"/>
        </w:rPr>
        <w:t xml:space="preserve">.2 Verificările vor fi efectuate în conformitate cu prevederile din prezentul contract. </w:t>
      </w:r>
      <w:r w:rsidRPr="005B7DF7">
        <w:rPr>
          <w:rFonts w:ascii="Arial" w:hAnsi="Arial" w:cs="Arial"/>
          <w:lang w:val="es-ES"/>
        </w:rPr>
        <w:t>Achizitorul are obligaţia de a notifica prestatorului, în scris, identitatea reprezentanţilor săi împuterniciţi pentru acest scop.</w:t>
      </w:r>
    </w:p>
    <w:p w:rsidR="005135CE" w:rsidRPr="005B7DF7" w:rsidRDefault="005135CE" w:rsidP="005135CE">
      <w:pPr>
        <w:jc w:val="both"/>
        <w:rPr>
          <w:rFonts w:ascii="Arial" w:hAnsi="Arial" w:cs="Arial"/>
          <w:lang w:val="es-ES"/>
        </w:rPr>
      </w:pPr>
      <w:r w:rsidRPr="005B7DF7">
        <w:rPr>
          <w:rFonts w:ascii="Arial" w:hAnsi="Arial" w:cs="Arial"/>
          <w:lang w:val="es-ES"/>
        </w:rPr>
        <w:t>1</w:t>
      </w:r>
      <w:r w:rsidR="00C71919">
        <w:rPr>
          <w:rFonts w:ascii="Arial" w:hAnsi="Arial" w:cs="Arial"/>
          <w:lang w:val="es-ES"/>
        </w:rPr>
        <w:t>3</w:t>
      </w:r>
      <w:r w:rsidRPr="005B7DF7">
        <w:rPr>
          <w:rFonts w:ascii="Arial" w:hAnsi="Arial" w:cs="Arial"/>
          <w:lang w:val="es-ES"/>
        </w:rPr>
        <w:t>.3 Predarea, respectiv primirea documentației se va realiza pe baza unui proces verbal de predare-primire semnat de părțile contractante.</w:t>
      </w:r>
    </w:p>
    <w:p w:rsidR="005135CE" w:rsidRPr="005B7DF7" w:rsidRDefault="005135CE" w:rsidP="005135CE">
      <w:pPr>
        <w:rPr>
          <w:rFonts w:ascii="Arial" w:hAnsi="Arial" w:cs="Arial"/>
        </w:rPr>
      </w:pPr>
    </w:p>
    <w:p w:rsidR="005135CE" w:rsidRPr="005B7DF7" w:rsidRDefault="005135CE" w:rsidP="005135CE">
      <w:pPr>
        <w:rPr>
          <w:rFonts w:ascii="Arial" w:hAnsi="Arial" w:cs="Arial"/>
          <w:b/>
          <w:i/>
          <w:iCs/>
        </w:rPr>
      </w:pPr>
      <w:r w:rsidRPr="005B7DF7">
        <w:rPr>
          <w:rFonts w:ascii="Arial" w:hAnsi="Arial" w:cs="Arial"/>
          <w:b/>
          <w:i/>
          <w:iCs/>
        </w:rPr>
        <w:t>1</w:t>
      </w:r>
      <w:r w:rsidR="00C71919">
        <w:rPr>
          <w:rFonts w:ascii="Arial" w:hAnsi="Arial" w:cs="Arial"/>
          <w:b/>
          <w:i/>
          <w:iCs/>
        </w:rPr>
        <w:t>4</w:t>
      </w:r>
      <w:r w:rsidRPr="005B7DF7">
        <w:rPr>
          <w:rFonts w:ascii="Arial" w:hAnsi="Arial" w:cs="Arial"/>
          <w:b/>
          <w:i/>
          <w:iCs/>
        </w:rPr>
        <w:t>. Începere, finalizare, întârzieri, sistare</w:t>
      </w:r>
    </w:p>
    <w:p w:rsidR="005135CE" w:rsidRPr="005B7DF7" w:rsidRDefault="005135CE" w:rsidP="005135CE">
      <w:pPr>
        <w:jc w:val="both"/>
        <w:rPr>
          <w:rFonts w:ascii="Arial" w:hAnsi="Arial" w:cs="Arial"/>
        </w:rPr>
      </w:pPr>
      <w:r w:rsidRPr="005B7DF7">
        <w:rPr>
          <w:rFonts w:ascii="Arial" w:hAnsi="Arial" w:cs="Arial"/>
        </w:rPr>
        <w:t>1</w:t>
      </w:r>
      <w:r w:rsidR="00C71919">
        <w:rPr>
          <w:rFonts w:ascii="Arial" w:hAnsi="Arial" w:cs="Arial"/>
        </w:rPr>
        <w:t>4</w:t>
      </w:r>
      <w:r w:rsidRPr="005B7DF7">
        <w:rPr>
          <w:rFonts w:ascii="Arial" w:hAnsi="Arial" w:cs="Arial"/>
        </w:rPr>
        <w:t xml:space="preserve">.1 Prestatorul are obligaţia de a începe prestarea serviciilor în cel mai scurt timp posibil de la data </w:t>
      </w:r>
      <w:r w:rsidR="00991D43">
        <w:rPr>
          <w:rFonts w:ascii="Arial" w:hAnsi="Arial" w:cs="Arial"/>
        </w:rPr>
        <w:t>emiterii ordinului de începere a serviciilor</w:t>
      </w:r>
      <w:r w:rsidRPr="005B7DF7">
        <w:rPr>
          <w:rFonts w:ascii="Arial" w:hAnsi="Arial" w:cs="Arial"/>
        </w:rPr>
        <w:t xml:space="preserve">. </w:t>
      </w:r>
    </w:p>
    <w:p w:rsidR="005135CE" w:rsidRPr="005B7DF7" w:rsidRDefault="005135CE" w:rsidP="005135CE">
      <w:pPr>
        <w:jc w:val="both"/>
        <w:rPr>
          <w:rFonts w:ascii="Arial" w:hAnsi="Arial" w:cs="Arial"/>
          <w:lang w:val="es-ES"/>
        </w:rPr>
      </w:pPr>
      <w:r w:rsidRPr="005B7DF7">
        <w:rPr>
          <w:rFonts w:ascii="Arial" w:hAnsi="Arial" w:cs="Arial"/>
          <w:lang w:val="es-ES"/>
        </w:rPr>
        <w:t>1</w:t>
      </w:r>
      <w:r w:rsidR="00C71919">
        <w:rPr>
          <w:rFonts w:ascii="Arial" w:hAnsi="Arial" w:cs="Arial"/>
          <w:lang w:val="es-ES"/>
        </w:rPr>
        <w:t>4</w:t>
      </w:r>
      <w:r w:rsidRPr="005B7DF7">
        <w:rPr>
          <w:rFonts w:ascii="Arial" w:hAnsi="Arial" w:cs="Arial"/>
          <w:lang w:val="es-ES"/>
        </w:rPr>
        <w:t>.2 În cazul în care  prestatorul suferă întârzieri şi/sau suportă costuri suplimentare, datorate în exclusivitate achizitorului părţile vor stabili de comun acord:</w:t>
      </w:r>
    </w:p>
    <w:p w:rsidR="005135CE" w:rsidRPr="005B7DF7" w:rsidRDefault="005135CE" w:rsidP="005135CE">
      <w:pPr>
        <w:jc w:val="both"/>
        <w:rPr>
          <w:rFonts w:ascii="Arial" w:hAnsi="Arial" w:cs="Arial"/>
        </w:rPr>
      </w:pPr>
      <w:r w:rsidRPr="005B7DF7">
        <w:rPr>
          <w:rFonts w:ascii="Arial" w:hAnsi="Arial" w:cs="Arial"/>
        </w:rPr>
        <w:t>a) prelungirea perioadei de prestare a serviciului, şi</w:t>
      </w:r>
    </w:p>
    <w:p w:rsidR="005135CE" w:rsidRPr="005B7DF7" w:rsidRDefault="005135CE" w:rsidP="005135CE">
      <w:pPr>
        <w:jc w:val="both"/>
        <w:rPr>
          <w:rFonts w:ascii="Arial" w:hAnsi="Arial" w:cs="Arial"/>
        </w:rPr>
      </w:pPr>
      <w:r w:rsidRPr="005B7DF7">
        <w:rPr>
          <w:rFonts w:ascii="Arial" w:hAnsi="Arial" w:cs="Arial"/>
        </w:rPr>
        <w:t>b) totalul cheltuielilor aferente, dacă este cazul, care se vor adauga la preţul contractului.</w:t>
      </w:r>
    </w:p>
    <w:p w:rsidR="005135CE" w:rsidRDefault="005135CE" w:rsidP="005135CE">
      <w:pPr>
        <w:jc w:val="both"/>
        <w:rPr>
          <w:rFonts w:ascii="Arial" w:hAnsi="Arial" w:cs="Arial"/>
        </w:rPr>
      </w:pPr>
      <w:r w:rsidRPr="005B7DF7">
        <w:rPr>
          <w:rFonts w:ascii="Arial" w:hAnsi="Arial" w:cs="Arial"/>
        </w:rPr>
        <w:t>1</w:t>
      </w:r>
      <w:r w:rsidR="00C71919">
        <w:rPr>
          <w:rFonts w:ascii="Arial" w:hAnsi="Arial" w:cs="Arial"/>
        </w:rPr>
        <w:t>4</w:t>
      </w:r>
      <w:r w:rsidRPr="005B7DF7">
        <w:rPr>
          <w:rFonts w:ascii="Arial" w:hAnsi="Arial" w:cs="Arial"/>
        </w:rPr>
        <w:t>.3 Serviciile prestate în baza contractului sau, dacă este cazul, oricare fază a acestora prevazută a fi terminată într-o perioadă stabilită, trebuie finalizate în termenul convenit de părţi, termen care se calculează de la data începerii prestării serviciilor.</w:t>
      </w:r>
    </w:p>
    <w:p w:rsidR="009149C2" w:rsidRPr="005B7DF7" w:rsidRDefault="009149C2" w:rsidP="009149C2">
      <w:pPr>
        <w:jc w:val="both"/>
        <w:rPr>
          <w:rFonts w:ascii="Arial" w:hAnsi="Arial" w:cs="Arial"/>
        </w:rPr>
      </w:pPr>
      <w:r>
        <w:rPr>
          <w:rFonts w:ascii="Arial" w:hAnsi="Arial" w:cs="Arial"/>
        </w:rPr>
        <w:t>14</w:t>
      </w:r>
      <w:r w:rsidRPr="009149C2">
        <w:rPr>
          <w:rFonts w:ascii="Arial" w:hAnsi="Arial" w:cs="Arial"/>
        </w:rPr>
        <w:t>.</w:t>
      </w:r>
      <w:r>
        <w:rPr>
          <w:rFonts w:ascii="Arial" w:hAnsi="Arial" w:cs="Arial"/>
        </w:rPr>
        <w:t>4</w:t>
      </w:r>
      <w:r w:rsidRPr="009149C2">
        <w:rPr>
          <w:rFonts w:ascii="Arial" w:hAnsi="Arial" w:cs="Arial"/>
        </w:rPr>
        <w:t xml:space="preserve"> La finalizarea serviciilor, Prestatorul are obligaţia de a</w:t>
      </w:r>
      <w:r>
        <w:rPr>
          <w:rFonts w:ascii="Arial" w:hAnsi="Arial" w:cs="Arial"/>
        </w:rPr>
        <w:t xml:space="preserve"> </w:t>
      </w:r>
      <w:r w:rsidRPr="009149C2">
        <w:rPr>
          <w:rFonts w:ascii="Arial" w:hAnsi="Arial" w:cs="Arial"/>
        </w:rPr>
        <w:t>notifica, în scris, Achizitorul că sunt îndeplinite condiţiile de recepţie pentru serviciile prestate</w:t>
      </w:r>
      <w:r>
        <w:rPr>
          <w:rFonts w:ascii="Arial" w:hAnsi="Arial" w:cs="Arial"/>
        </w:rPr>
        <w:t>.</w:t>
      </w:r>
    </w:p>
    <w:p w:rsidR="005135CE" w:rsidRPr="005B7DF7" w:rsidRDefault="005135CE" w:rsidP="005135CE">
      <w:pPr>
        <w:jc w:val="both"/>
        <w:rPr>
          <w:rFonts w:ascii="Arial" w:hAnsi="Arial" w:cs="Arial"/>
        </w:rPr>
      </w:pPr>
      <w:r w:rsidRPr="005B7DF7">
        <w:rPr>
          <w:rFonts w:ascii="Arial" w:hAnsi="Arial" w:cs="Arial"/>
        </w:rPr>
        <w:t>1</w:t>
      </w:r>
      <w:r w:rsidR="00C71919">
        <w:rPr>
          <w:rFonts w:ascii="Arial" w:hAnsi="Arial" w:cs="Arial"/>
        </w:rPr>
        <w:t>4</w:t>
      </w:r>
      <w:r w:rsidRPr="005B7DF7">
        <w:rPr>
          <w:rFonts w:ascii="Arial" w:hAnsi="Arial" w:cs="Arial"/>
        </w:rPr>
        <w:t>.</w:t>
      </w:r>
      <w:r w:rsidR="00DB4C3A">
        <w:rPr>
          <w:rFonts w:ascii="Arial" w:hAnsi="Arial" w:cs="Arial"/>
        </w:rPr>
        <w:t>5</w:t>
      </w:r>
      <w:r w:rsidRPr="005B7DF7">
        <w:rPr>
          <w:rFonts w:ascii="Arial" w:hAnsi="Arial" w:cs="Arial"/>
        </w:rPr>
        <w:t xml:space="preserve"> În cazul în care  orice motive de întârziere, ce nu se datorează  prestatorului, sau alte circumstanţe neobisnuite susceptibile de a surveni, altfel decât prin încalcarea contractului de către prestator, îndreptăţesc prestatorul de a solicita prelungirea perioadei de prestare a serviciilor sau a oricărei faze a acestora, atunci parţile vor revizui, de comun acord, perioada de prestare şi vor semna un act adiţional. </w:t>
      </w:r>
    </w:p>
    <w:p w:rsidR="005135CE" w:rsidRPr="005B7DF7" w:rsidRDefault="005135CE" w:rsidP="005135CE">
      <w:pPr>
        <w:jc w:val="both"/>
        <w:rPr>
          <w:rFonts w:ascii="Arial" w:hAnsi="Arial" w:cs="Arial"/>
        </w:rPr>
      </w:pPr>
      <w:r w:rsidRPr="005B7DF7">
        <w:rPr>
          <w:rFonts w:ascii="Arial" w:hAnsi="Arial" w:cs="Arial"/>
        </w:rPr>
        <w:t>1</w:t>
      </w:r>
      <w:r w:rsidR="00C71919">
        <w:rPr>
          <w:rFonts w:ascii="Arial" w:hAnsi="Arial" w:cs="Arial"/>
        </w:rPr>
        <w:t>4</w:t>
      </w:r>
      <w:r w:rsidRPr="005B7DF7">
        <w:rPr>
          <w:rFonts w:ascii="Arial" w:hAnsi="Arial" w:cs="Arial"/>
        </w:rPr>
        <w:t>.</w:t>
      </w:r>
      <w:r w:rsidR="00DB4C3A">
        <w:rPr>
          <w:rFonts w:ascii="Arial" w:hAnsi="Arial" w:cs="Arial"/>
        </w:rPr>
        <w:t>6</w:t>
      </w:r>
      <w:r w:rsidRPr="005B7DF7">
        <w:rPr>
          <w:rFonts w:ascii="Arial" w:hAnsi="Arial" w:cs="Arial"/>
        </w:rPr>
        <w:t xml:space="preserve">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p>
    <w:p w:rsidR="005135CE" w:rsidRDefault="00C71919" w:rsidP="005135CE">
      <w:pPr>
        <w:jc w:val="both"/>
        <w:rPr>
          <w:rFonts w:ascii="Arial" w:hAnsi="Arial" w:cs="Arial"/>
        </w:rPr>
      </w:pPr>
      <w:r>
        <w:rPr>
          <w:rFonts w:ascii="Arial" w:hAnsi="Arial" w:cs="Arial"/>
        </w:rPr>
        <w:t>14.</w:t>
      </w:r>
      <w:r w:rsidR="00DB4C3A">
        <w:rPr>
          <w:rFonts w:ascii="Arial" w:hAnsi="Arial" w:cs="Arial"/>
        </w:rPr>
        <w:t>7</w:t>
      </w:r>
      <w:r w:rsidR="005135CE" w:rsidRPr="005B7DF7">
        <w:rPr>
          <w:rFonts w:ascii="Arial" w:hAnsi="Arial" w:cs="Arial"/>
        </w:rPr>
        <w:t xml:space="preserve"> În afara cazului în care achizitorul este de acord cu o prelungire a termenului de execuţie, orice întârziere în îndeplinirea contractului dă dreptul achizitorului de a solicita penalităţi prestatorului. </w:t>
      </w:r>
    </w:p>
    <w:p w:rsidR="00755E9F" w:rsidRPr="00755E9F" w:rsidRDefault="00755E9F" w:rsidP="00137756">
      <w:pPr>
        <w:jc w:val="both"/>
        <w:rPr>
          <w:rFonts w:ascii="Arial" w:hAnsi="Arial" w:cs="Arial"/>
        </w:rPr>
      </w:pPr>
      <w:r>
        <w:rPr>
          <w:rFonts w:ascii="Arial" w:hAnsi="Arial" w:cs="Arial"/>
        </w:rPr>
        <w:t>14.</w:t>
      </w:r>
      <w:r w:rsidR="00DB4C3A">
        <w:rPr>
          <w:rFonts w:ascii="Arial" w:hAnsi="Arial" w:cs="Arial"/>
        </w:rPr>
        <w:t>8</w:t>
      </w:r>
      <w:r w:rsidRPr="00755E9F">
        <w:rPr>
          <w:rFonts w:ascii="Arial" w:hAnsi="Arial" w:cs="Arial"/>
        </w:rPr>
        <w:t xml:space="preserve"> Dacă pe parcursul îndeplinirii contractului se constată de Achizitor faptul că anumite</w:t>
      </w:r>
    </w:p>
    <w:p w:rsidR="005135CE" w:rsidRPr="005B7DF7" w:rsidRDefault="00755E9F" w:rsidP="00137756">
      <w:pPr>
        <w:jc w:val="both"/>
        <w:rPr>
          <w:rFonts w:ascii="Arial" w:hAnsi="Arial" w:cs="Arial"/>
        </w:rPr>
      </w:pPr>
      <w:r w:rsidRPr="00755E9F">
        <w:rPr>
          <w:rFonts w:ascii="Arial" w:hAnsi="Arial" w:cs="Arial"/>
        </w:rPr>
        <w:t>elemente ale lucrării sunt inferioare sau nu corespund</w:t>
      </w:r>
      <w:r w:rsidR="00A26E04">
        <w:rPr>
          <w:rFonts w:ascii="Arial" w:hAnsi="Arial" w:cs="Arial"/>
        </w:rPr>
        <w:t xml:space="preserve"> cerinţelor</w:t>
      </w:r>
      <w:r w:rsidRPr="00755E9F">
        <w:rPr>
          <w:rFonts w:ascii="Arial" w:hAnsi="Arial" w:cs="Arial"/>
        </w:rPr>
        <w:t>,</w:t>
      </w:r>
      <w:r w:rsidR="00A26E04">
        <w:rPr>
          <w:rFonts w:ascii="Arial" w:hAnsi="Arial" w:cs="Arial"/>
        </w:rPr>
        <w:t xml:space="preserve"> </w:t>
      </w:r>
      <w:r w:rsidRPr="00755E9F">
        <w:rPr>
          <w:rFonts w:ascii="Arial" w:hAnsi="Arial" w:cs="Arial"/>
        </w:rPr>
        <w:t xml:space="preserve">se va solicita rezilierea </w:t>
      </w:r>
      <w:r w:rsidR="0011142B">
        <w:rPr>
          <w:rFonts w:ascii="Arial" w:hAnsi="Arial" w:cs="Arial"/>
        </w:rPr>
        <w:t>c</w:t>
      </w:r>
      <w:r w:rsidRPr="00755E9F">
        <w:rPr>
          <w:rFonts w:ascii="Arial" w:hAnsi="Arial" w:cs="Arial"/>
        </w:rPr>
        <w:t xml:space="preserve">ontractului şi angajarea răspunderii contractuale. </w:t>
      </w:r>
      <w:r w:rsidRPr="00755E9F">
        <w:rPr>
          <w:rFonts w:ascii="Arial" w:hAnsi="Arial" w:cs="Arial"/>
        </w:rPr>
        <w:cr/>
      </w:r>
    </w:p>
    <w:p w:rsidR="005135CE" w:rsidRPr="005B7DF7" w:rsidRDefault="005135CE" w:rsidP="005135CE">
      <w:pPr>
        <w:rPr>
          <w:rFonts w:ascii="Arial" w:hAnsi="Arial" w:cs="Arial"/>
          <w:b/>
          <w:i/>
          <w:iCs/>
        </w:rPr>
      </w:pPr>
      <w:r w:rsidRPr="005B7DF7">
        <w:rPr>
          <w:rFonts w:ascii="Arial" w:hAnsi="Arial" w:cs="Arial"/>
          <w:b/>
          <w:i/>
          <w:iCs/>
        </w:rPr>
        <w:t>1</w:t>
      </w:r>
      <w:r w:rsidR="00C71919">
        <w:rPr>
          <w:rFonts w:ascii="Arial" w:hAnsi="Arial" w:cs="Arial"/>
          <w:b/>
          <w:i/>
          <w:iCs/>
        </w:rPr>
        <w:t>5</w:t>
      </w:r>
      <w:r w:rsidRPr="005B7DF7">
        <w:rPr>
          <w:rFonts w:ascii="Arial" w:hAnsi="Arial" w:cs="Arial"/>
          <w:b/>
          <w:i/>
          <w:iCs/>
        </w:rPr>
        <w:t>. Ajustarea preţului contractului</w:t>
      </w:r>
    </w:p>
    <w:p w:rsidR="005135CE" w:rsidRPr="005B7DF7" w:rsidRDefault="005135CE" w:rsidP="005135CE">
      <w:pPr>
        <w:pStyle w:val="DefaultText2"/>
        <w:rPr>
          <w:rFonts w:ascii="Arial" w:hAnsi="Arial" w:cs="Arial"/>
          <w:szCs w:val="24"/>
          <w:lang w:val="it-IT"/>
        </w:rPr>
      </w:pPr>
      <w:r w:rsidRPr="005B7DF7">
        <w:rPr>
          <w:rFonts w:ascii="Arial" w:hAnsi="Arial" w:cs="Arial"/>
          <w:szCs w:val="24"/>
          <w:lang w:val="it-IT"/>
        </w:rPr>
        <w:t>1</w:t>
      </w:r>
      <w:r w:rsidR="00C71919">
        <w:rPr>
          <w:rFonts w:ascii="Arial" w:hAnsi="Arial" w:cs="Arial"/>
          <w:szCs w:val="24"/>
          <w:lang w:val="it-IT"/>
        </w:rPr>
        <w:t>5</w:t>
      </w:r>
      <w:r>
        <w:rPr>
          <w:rFonts w:ascii="Arial" w:hAnsi="Arial" w:cs="Arial"/>
          <w:szCs w:val="24"/>
          <w:lang w:val="it-IT"/>
        </w:rPr>
        <w:t>.1</w:t>
      </w:r>
      <w:r w:rsidRPr="005B7DF7">
        <w:rPr>
          <w:rFonts w:ascii="Arial" w:hAnsi="Arial" w:cs="Arial"/>
          <w:szCs w:val="24"/>
          <w:lang w:val="it-IT"/>
        </w:rPr>
        <w:t xml:space="preserve"> Preţul contractului este ferm şi nu se ajustează</w:t>
      </w:r>
      <w:r>
        <w:rPr>
          <w:rFonts w:ascii="Arial" w:hAnsi="Arial" w:cs="Arial"/>
          <w:szCs w:val="24"/>
          <w:lang w:val="it-IT"/>
        </w:rPr>
        <w:t>.</w:t>
      </w:r>
    </w:p>
    <w:p w:rsidR="005135CE" w:rsidRPr="005B7DF7" w:rsidRDefault="005135CE" w:rsidP="005135CE">
      <w:pPr>
        <w:jc w:val="both"/>
        <w:rPr>
          <w:rFonts w:ascii="Arial" w:hAnsi="Arial" w:cs="Arial"/>
        </w:rPr>
      </w:pPr>
    </w:p>
    <w:p w:rsidR="005135CE" w:rsidRPr="005B7DF7" w:rsidRDefault="005135CE" w:rsidP="005135CE">
      <w:pPr>
        <w:jc w:val="both"/>
        <w:rPr>
          <w:rFonts w:ascii="Arial" w:hAnsi="Arial" w:cs="Arial"/>
          <w:b/>
        </w:rPr>
      </w:pPr>
      <w:r w:rsidRPr="005B7DF7">
        <w:rPr>
          <w:rFonts w:ascii="Arial" w:hAnsi="Arial" w:cs="Arial"/>
          <w:b/>
          <w:i/>
          <w:iCs/>
        </w:rPr>
        <w:t>1</w:t>
      </w:r>
      <w:r w:rsidR="00C71919">
        <w:rPr>
          <w:rFonts w:ascii="Arial" w:hAnsi="Arial" w:cs="Arial"/>
          <w:b/>
          <w:i/>
          <w:iCs/>
        </w:rPr>
        <w:t>6</w:t>
      </w:r>
      <w:r w:rsidRPr="005B7DF7">
        <w:rPr>
          <w:rFonts w:ascii="Arial" w:hAnsi="Arial" w:cs="Arial"/>
          <w:b/>
          <w:i/>
          <w:iCs/>
        </w:rPr>
        <w:t>. Amendamente</w:t>
      </w:r>
      <w:r w:rsidRPr="005B7DF7">
        <w:rPr>
          <w:rFonts w:ascii="Arial" w:hAnsi="Arial" w:cs="Arial"/>
          <w:b/>
        </w:rPr>
        <w:t xml:space="preserve"> </w:t>
      </w:r>
    </w:p>
    <w:p w:rsidR="005135CE" w:rsidRPr="005B7DF7" w:rsidRDefault="005135CE" w:rsidP="005135CE">
      <w:pPr>
        <w:jc w:val="both"/>
        <w:rPr>
          <w:rFonts w:ascii="Arial" w:hAnsi="Arial" w:cs="Arial"/>
        </w:rPr>
      </w:pPr>
      <w:r w:rsidRPr="005B7DF7">
        <w:rPr>
          <w:rFonts w:ascii="Arial" w:hAnsi="Arial" w:cs="Arial"/>
          <w:lang w:val="es-ES"/>
        </w:rPr>
        <w:t>1</w:t>
      </w:r>
      <w:r w:rsidR="00C71919">
        <w:rPr>
          <w:rFonts w:ascii="Arial" w:hAnsi="Arial" w:cs="Arial"/>
          <w:lang w:val="es-ES"/>
        </w:rPr>
        <w:t>6</w:t>
      </w:r>
      <w:r w:rsidRPr="005B7DF7">
        <w:rPr>
          <w:rFonts w:ascii="Arial" w:hAnsi="Arial" w:cs="Arial"/>
          <w:lang w:val="es-ES"/>
        </w:rPr>
        <w:t xml:space="preserve">.1 </w:t>
      </w:r>
      <w:r w:rsidRPr="005B7DF7">
        <w:rPr>
          <w:rFonts w:ascii="Arial" w:hAnsi="Arial" w:cs="Arial"/>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5135CE" w:rsidRPr="005B7DF7" w:rsidRDefault="005135CE" w:rsidP="005135CE">
      <w:pPr>
        <w:rPr>
          <w:rFonts w:ascii="Arial" w:hAnsi="Arial" w:cs="Arial"/>
        </w:rPr>
      </w:pPr>
    </w:p>
    <w:p w:rsidR="005135CE" w:rsidRPr="005B7DF7" w:rsidRDefault="005135CE" w:rsidP="005135CE">
      <w:pPr>
        <w:rPr>
          <w:rFonts w:ascii="Arial" w:hAnsi="Arial" w:cs="Arial"/>
          <w:b/>
          <w:i/>
          <w:iCs/>
        </w:rPr>
      </w:pPr>
      <w:r w:rsidRPr="005B7DF7">
        <w:rPr>
          <w:rFonts w:ascii="Arial" w:hAnsi="Arial" w:cs="Arial"/>
          <w:b/>
          <w:i/>
          <w:iCs/>
        </w:rPr>
        <w:t>1</w:t>
      </w:r>
      <w:r w:rsidR="00C71919">
        <w:rPr>
          <w:rFonts w:ascii="Arial" w:hAnsi="Arial" w:cs="Arial"/>
          <w:b/>
          <w:i/>
          <w:iCs/>
        </w:rPr>
        <w:t>7</w:t>
      </w:r>
      <w:r w:rsidRPr="005B7DF7">
        <w:rPr>
          <w:rFonts w:ascii="Arial" w:hAnsi="Arial" w:cs="Arial"/>
          <w:b/>
          <w:i/>
          <w:iCs/>
        </w:rPr>
        <w:t xml:space="preserve">. Cesiunea </w:t>
      </w:r>
    </w:p>
    <w:p w:rsidR="005135CE" w:rsidRPr="005B7DF7" w:rsidRDefault="005135CE" w:rsidP="005135CE">
      <w:pPr>
        <w:jc w:val="both"/>
        <w:rPr>
          <w:rFonts w:ascii="Arial" w:hAnsi="Arial" w:cs="Arial"/>
        </w:rPr>
      </w:pPr>
      <w:r w:rsidRPr="005B7DF7">
        <w:rPr>
          <w:rFonts w:ascii="Arial" w:hAnsi="Arial" w:cs="Arial"/>
        </w:rPr>
        <w:t>1</w:t>
      </w:r>
      <w:r w:rsidR="00C71919">
        <w:rPr>
          <w:rFonts w:ascii="Arial" w:hAnsi="Arial" w:cs="Arial"/>
        </w:rPr>
        <w:t>7</w:t>
      </w:r>
      <w:r w:rsidRPr="005B7DF7">
        <w:rPr>
          <w:rFonts w:ascii="Arial" w:hAnsi="Arial" w:cs="Arial"/>
        </w:rPr>
        <w:t>.1 Prestatorul are obligaţia de a nu transfera total sau parţial obligaţiile sale asumate prin contract, fără să obţină, în prealabil, acordul scris al achizitorului, sub sancțiunea rezilierii contractului.</w:t>
      </w:r>
    </w:p>
    <w:p w:rsidR="005135CE" w:rsidRPr="005B7DF7" w:rsidRDefault="005135CE" w:rsidP="005135CE">
      <w:pPr>
        <w:jc w:val="both"/>
        <w:rPr>
          <w:rFonts w:ascii="Arial" w:hAnsi="Arial" w:cs="Arial"/>
        </w:rPr>
      </w:pPr>
      <w:r w:rsidRPr="005B7DF7">
        <w:rPr>
          <w:rFonts w:ascii="Arial" w:hAnsi="Arial" w:cs="Arial"/>
        </w:rPr>
        <w:t>1</w:t>
      </w:r>
      <w:r w:rsidR="00C71919">
        <w:rPr>
          <w:rFonts w:ascii="Arial" w:hAnsi="Arial" w:cs="Arial"/>
        </w:rPr>
        <w:t>7</w:t>
      </w:r>
      <w:r w:rsidRPr="005B7DF7">
        <w:rPr>
          <w:rFonts w:ascii="Arial" w:hAnsi="Arial" w:cs="Arial"/>
        </w:rPr>
        <w:t xml:space="preserve">.2 Cesiunea nu va exonera prestatorul de nici o responsabilitate privind garanţia sau orice alte obligaţii asumate prin contract. </w:t>
      </w:r>
    </w:p>
    <w:p w:rsidR="005135CE" w:rsidRDefault="005135CE" w:rsidP="005135CE">
      <w:pPr>
        <w:rPr>
          <w:rFonts w:ascii="Arial" w:hAnsi="Arial" w:cs="Arial"/>
        </w:rPr>
      </w:pPr>
    </w:p>
    <w:p w:rsidR="005135CE" w:rsidRPr="005B7DF7" w:rsidRDefault="005135CE" w:rsidP="005135CE">
      <w:pPr>
        <w:rPr>
          <w:rFonts w:ascii="Arial" w:hAnsi="Arial" w:cs="Arial"/>
          <w:b/>
          <w:i/>
          <w:iCs/>
        </w:rPr>
      </w:pPr>
      <w:r w:rsidRPr="005B7DF7">
        <w:rPr>
          <w:rFonts w:ascii="Arial" w:hAnsi="Arial" w:cs="Arial"/>
          <w:b/>
          <w:i/>
          <w:iCs/>
        </w:rPr>
        <w:t>1</w:t>
      </w:r>
      <w:r w:rsidR="00C71919">
        <w:rPr>
          <w:rFonts w:ascii="Arial" w:hAnsi="Arial" w:cs="Arial"/>
          <w:b/>
          <w:i/>
          <w:iCs/>
        </w:rPr>
        <w:t>8</w:t>
      </w:r>
      <w:r w:rsidRPr="005B7DF7">
        <w:rPr>
          <w:rFonts w:ascii="Arial" w:hAnsi="Arial" w:cs="Arial"/>
          <w:b/>
          <w:i/>
          <w:iCs/>
        </w:rPr>
        <w:t>. Forţa majoră</w:t>
      </w:r>
    </w:p>
    <w:p w:rsidR="005135CE" w:rsidRPr="005B7DF7" w:rsidRDefault="005135CE" w:rsidP="005135CE">
      <w:pPr>
        <w:jc w:val="both"/>
        <w:rPr>
          <w:rFonts w:ascii="Arial" w:hAnsi="Arial" w:cs="Arial"/>
        </w:rPr>
      </w:pPr>
      <w:r w:rsidRPr="005B7DF7">
        <w:rPr>
          <w:rFonts w:ascii="Arial" w:hAnsi="Arial" w:cs="Arial"/>
        </w:rPr>
        <w:t>1</w:t>
      </w:r>
      <w:r w:rsidR="00C71919">
        <w:rPr>
          <w:rFonts w:ascii="Arial" w:hAnsi="Arial" w:cs="Arial"/>
        </w:rPr>
        <w:t>8</w:t>
      </w:r>
      <w:r w:rsidRPr="005B7DF7">
        <w:rPr>
          <w:rFonts w:ascii="Arial" w:hAnsi="Arial" w:cs="Arial"/>
        </w:rPr>
        <w:t>.1 Forţa majoră este constatată de o autoritate competentă.</w:t>
      </w:r>
    </w:p>
    <w:p w:rsidR="005135CE" w:rsidRPr="005B7DF7" w:rsidRDefault="005135CE" w:rsidP="005135CE">
      <w:pPr>
        <w:jc w:val="both"/>
        <w:rPr>
          <w:rFonts w:ascii="Arial" w:hAnsi="Arial" w:cs="Arial"/>
        </w:rPr>
      </w:pPr>
      <w:r w:rsidRPr="005B7DF7">
        <w:rPr>
          <w:rFonts w:ascii="Arial" w:hAnsi="Arial" w:cs="Arial"/>
        </w:rPr>
        <w:t>1</w:t>
      </w:r>
      <w:r w:rsidR="00C71919">
        <w:rPr>
          <w:rFonts w:ascii="Arial" w:hAnsi="Arial" w:cs="Arial"/>
        </w:rPr>
        <w:t>8</w:t>
      </w:r>
      <w:r w:rsidRPr="005B7DF7">
        <w:rPr>
          <w:rFonts w:ascii="Arial" w:hAnsi="Arial" w:cs="Arial"/>
        </w:rPr>
        <w:t>.2 Forţa majoră exonerează parţile contractante de îndeplinirea obligaţiilor asumate prin prezentul contract, pe toată perioada în care aceasta acţionează.</w:t>
      </w:r>
    </w:p>
    <w:p w:rsidR="005135CE" w:rsidRPr="005B7DF7" w:rsidRDefault="005135CE" w:rsidP="005135CE">
      <w:pPr>
        <w:jc w:val="both"/>
        <w:rPr>
          <w:rFonts w:ascii="Arial" w:hAnsi="Arial" w:cs="Arial"/>
        </w:rPr>
      </w:pPr>
      <w:r w:rsidRPr="005B7DF7">
        <w:rPr>
          <w:rFonts w:ascii="Arial" w:hAnsi="Arial" w:cs="Arial"/>
        </w:rPr>
        <w:t>1</w:t>
      </w:r>
      <w:r w:rsidR="00C71919">
        <w:rPr>
          <w:rFonts w:ascii="Arial" w:hAnsi="Arial" w:cs="Arial"/>
        </w:rPr>
        <w:t>8</w:t>
      </w:r>
      <w:r w:rsidRPr="005B7DF7">
        <w:rPr>
          <w:rFonts w:ascii="Arial" w:hAnsi="Arial" w:cs="Arial"/>
        </w:rPr>
        <w:t>.3 Îndeplinirea contractului va fi suspendată în perioada de acţiune a forţei majore, dar fără a prejudicia drepturile ce li se cuveneau părţilor până la apariţia acesteia.</w:t>
      </w:r>
    </w:p>
    <w:p w:rsidR="005135CE" w:rsidRPr="005B7DF7" w:rsidRDefault="005135CE" w:rsidP="005135CE">
      <w:pPr>
        <w:jc w:val="both"/>
        <w:rPr>
          <w:rFonts w:ascii="Arial" w:hAnsi="Arial" w:cs="Arial"/>
        </w:rPr>
      </w:pPr>
      <w:r w:rsidRPr="005B7DF7">
        <w:rPr>
          <w:rFonts w:ascii="Arial" w:hAnsi="Arial" w:cs="Arial"/>
        </w:rPr>
        <w:t>1</w:t>
      </w:r>
      <w:r w:rsidR="00C71919">
        <w:rPr>
          <w:rFonts w:ascii="Arial" w:hAnsi="Arial" w:cs="Arial"/>
        </w:rPr>
        <w:t>8</w:t>
      </w:r>
      <w:r w:rsidRPr="005B7DF7">
        <w:rPr>
          <w:rFonts w:ascii="Arial" w:hAnsi="Arial" w:cs="Arial"/>
        </w:rPr>
        <w:t>.4 Partea contractantă care invocă forţa majoră are obligaţia de a notifica în scris celeilalte părţi, imediat şi în mod complet, producerea acesteia şi să ia orice măsuri care îi stau la dispoziţie în vederea limitării consecinţelor.</w:t>
      </w:r>
    </w:p>
    <w:p w:rsidR="005135CE" w:rsidRPr="005B7DF7" w:rsidRDefault="005135CE" w:rsidP="005135CE">
      <w:pPr>
        <w:jc w:val="both"/>
        <w:rPr>
          <w:rFonts w:ascii="Arial" w:hAnsi="Arial" w:cs="Arial"/>
        </w:rPr>
      </w:pPr>
    </w:p>
    <w:p w:rsidR="002419EE" w:rsidRDefault="002419EE" w:rsidP="005135CE">
      <w:pPr>
        <w:rPr>
          <w:rFonts w:ascii="Arial" w:hAnsi="Arial" w:cs="Arial"/>
          <w:b/>
          <w:i/>
          <w:iCs/>
        </w:rPr>
      </w:pPr>
    </w:p>
    <w:p w:rsidR="002419EE" w:rsidRDefault="002419EE" w:rsidP="005135CE">
      <w:pPr>
        <w:rPr>
          <w:rFonts w:ascii="Arial" w:hAnsi="Arial" w:cs="Arial"/>
          <w:b/>
          <w:i/>
          <w:iCs/>
        </w:rPr>
      </w:pPr>
    </w:p>
    <w:p w:rsidR="005135CE" w:rsidRPr="005B7DF7" w:rsidRDefault="005135CE" w:rsidP="005135CE">
      <w:pPr>
        <w:rPr>
          <w:rFonts w:ascii="Arial" w:hAnsi="Arial" w:cs="Arial"/>
          <w:b/>
          <w:i/>
          <w:iCs/>
        </w:rPr>
      </w:pPr>
      <w:r w:rsidRPr="005B7DF7">
        <w:rPr>
          <w:rFonts w:ascii="Arial" w:hAnsi="Arial" w:cs="Arial"/>
          <w:b/>
          <w:i/>
          <w:iCs/>
        </w:rPr>
        <w:t>1</w:t>
      </w:r>
      <w:r w:rsidR="00C71919">
        <w:rPr>
          <w:rFonts w:ascii="Arial" w:hAnsi="Arial" w:cs="Arial"/>
          <w:b/>
          <w:i/>
          <w:iCs/>
        </w:rPr>
        <w:t>9</w:t>
      </w:r>
      <w:r w:rsidRPr="005B7DF7">
        <w:rPr>
          <w:rFonts w:ascii="Arial" w:hAnsi="Arial" w:cs="Arial"/>
          <w:b/>
          <w:i/>
          <w:iCs/>
        </w:rPr>
        <w:t>. Soluţionarea litigiilor</w:t>
      </w:r>
    </w:p>
    <w:p w:rsidR="005135CE" w:rsidRPr="005B7DF7" w:rsidRDefault="005135CE" w:rsidP="005135CE">
      <w:pPr>
        <w:rPr>
          <w:rFonts w:ascii="Arial" w:hAnsi="Arial" w:cs="Arial"/>
        </w:rPr>
      </w:pPr>
      <w:r w:rsidRPr="005B7DF7">
        <w:rPr>
          <w:rFonts w:ascii="Arial" w:hAnsi="Arial" w:cs="Arial"/>
        </w:rPr>
        <w:t>1</w:t>
      </w:r>
      <w:r w:rsidR="00C71919">
        <w:rPr>
          <w:rFonts w:ascii="Arial" w:hAnsi="Arial" w:cs="Arial"/>
        </w:rPr>
        <w:t>9</w:t>
      </w:r>
      <w:r w:rsidRPr="005B7DF7">
        <w:rPr>
          <w:rFonts w:ascii="Arial" w:hAnsi="Arial" w:cs="Arial"/>
        </w:rPr>
        <w:t>.1 Achizitorul şi  prestatorul vor face toate eforturile pentru a rezolva pe cale amiabilă, prin tratative directe, orice neînţelegere sau dispută care se poate ivi între ei în cadrul sau în legatură cu îndeplinirea contractului.</w:t>
      </w:r>
    </w:p>
    <w:p w:rsidR="005135CE" w:rsidRDefault="005135CE" w:rsidP="005135CE">
      <w:pPr>
        <w:jc w:val="both"/>
        <w:rPr>
          <w:rFonts w:ascii="Arial" w:hAnsi="Arial" w:cs="Arial"/>
        </w:rPr>
      </w:pPr>
      <w:r w:rsidRPr="005B7DF7">
        <w:rPr>
          <w:rFonts w:ascii="Arial" w:hAnsi="Arial" w:cs="Arial"/>
        </w:rPr>
        <w:t>1</w:t>
      </w:r>
      <w:r w:rsidR="00C71919">
        <w:rPr>
          <w:rFonts w:ascii="Arial" w:hAnsi="Arial" w:cs="Arial"/>
        </w:rPr>
        <w:t>9</w:t>
      </w:r>
      <w:r w:rsidRPr="005B7DF7">
        <w:rPr>
          <w:rFonts w:ascii="Arial" w:hAnsi="Arial" w:cs="Arial"/>
        </w:rPr>
        <w:t xml:space="preserve">.2 Dacă, după 15 zile de la începerea acestor tratative neoficiale, achizitorul şi prestatorul nu reuşesc să rezolve în mod amiabil o divergenţă contractuală, fiecare poate solicita ca disputa să se soluţioneze de către instanţele judecatoreşti din România. </w:t>
      </w:r>
    </w:p>
    <w:p w:rsidR="00C71919" w:rsidRDefault="00C71919" w:rsidP="005135CE">
      <w:pPr>
        <w:rPr>
          <w:rFonts w:ascii="Arial" w:hAnsi="Arial" w:cs="Arial"/>
          <w:b/>
          <w:i/>
          <w:iCs/>
        </w:rPr>
      </w:pPr>
    </w:p>
    <w:p w:rsidR="005135CE" w:rsidRPr="005B7DF7" w:rsidRDefault="00C71919" w:rsidP="005135CE">
      <w:pPr>
        <w:rPr>
          <w:rFonts w:ascii="Arial" w:hAnsi="Arial" w:cs="Arial"/>
          <w:b/>
          <w:i/>
          <w:iCs/>
        </w:rPr>
      </w:pPr>
      <w:r>
        <w:rPr>
          <w:rFonts w:ascii="Arial" w:hAnsi="Arial" w:cs="Arial"/>
          <w:b/>
          <w:i/>
          <w:iCs/>
        </w:rPr>
        <w:t>20</w:t>
      </w:r>
      <w:r w:rsidR="005135CE" w:rsidRPr="005B7DF7">
        <w:rPr>
          <w:rFonts w:ascii="Arial" w:hAnsi="Arial" w:cs="Arial"/>
          <w:b/>
          <w:i/>
          <w:iCs/>
        </w:rPr>
        <w:t>. Limba care guvernează contractul</w:t>
      </w:r>
    </w:p>
    <w:p w:rsidR="005135CE" w:rsidRPr="005B7DF7" w:rsidRDefault="00C71919" w:rsidP="005135CE">
      <w:pPr>
        <w:rPr>
          <w:rFonts w:ascii="Arial" w:hAnsi="Arial" w:cs="Arial"/>
        </w:rPr>
      </w:pPr>
      <w:r>
        <w:rPr>
          <w:rFonts w:ascii="Arial" w:hAnsi="Arial" w:cs="Arial"/>
        </w:rPr>
        <w:t>20</w:t>
      </w:r>
      <w:r w:rsidR="005135CE" w:rsidRPr="005B7DF7">
        <w:rPr>
          <w:rFonts w:ascii="Arial" w:hAnsi="Arial" w:cs="Arial"/>
        </w:rPr>
        <w:t>.1 Limba care guvernează contractul este limba română.</w:t>
      </w:r>
    </w:p>
    <w:p w:rsidR="005135CE" w:rsidRDefault="005135CE" w:rsidP="005135CE">
      <w:pPr>
        <w:rPr>
          <w:rFonts w:ascii="Arial" w:hAnsi="Arial" w:cs="Arial"/>
        </w:rPr>
      </w:pPr>
      <w:r w:rsidRPr="005B7DF7">
        <w:rPr>
          <w:rFonts w:ascii="Arial" w:hAnsi="Arial" w:cs="Arial"/>
        </w:rPr>
        <w:t xml:space="preserve"> </w:t>
      </w:r>
    </w:p>
    <w:p w:rsidR="005135CE" w:rsidRPr="005B7DF7" w:rsidRDefault="005135CE" w:rsidP="005135CE">
      <w:pPr>
        <w:rPr>
          <w:rFonts w:ascii="Arial" w:hAnsi="Arial" w:cs="Arial"/>
          <w:b/>
          <w:i/>
          <w:iCs/>
        </w:rPr>
      </w:pPr>
      <w:r w:rsidRPr="005B7DF7">
        <w:rPr>
          <w:rFonts w:ascii="Arial" w:hAnsi="Arial" w:cs="Arial"/>
          <w:b/>
          <w:i/>
          <w:iCs/>
        </w:rPr>
        <w:t>2</w:t>
      </w:r>
      <w:r w:rsidR="00C71919">
        <w:rPr>
          <w:rFonts w:ascii="Arial" w:hAnsi="Arial" w:cs="Arial"/>
          <w:b/>
          <w:i/>
          <w:iCs/>
        </w:rPr>
        <w:t>1</w:t>
      </w:r>
      <w:r w:rsidRPr="005B7DF7">
        <w:rPr>
          <w:rFonts w:ascii="Arial" w:hAnsi="Arial" w:cs="Arial"/>
          <w:b/>
          <w:i/>
          <w:iCs/>
        </w:rPr>
        <w:t>. Comunicări</w:t>
      </w:r>
    </w:p>
    <w:p w:rsidR="005135CE" w:rsidRPr="005B7DF7" w:rsidRDefault="005135CE" w:rsidP="005135CE">
      <w:pPr>
        <w:jc w:val="both"/>
        <w:rPr>
          <w:rFonts w:ascii="Arial" w:hAnsi="Arial" w:cs="Arial"/>
        </w:rPr>
      </w:pPr>
      <w:r w:rsidRPr="005B7DF7">
        <w:rPr>
          <w:rFonts w:ascii="Arial" w:hAnsi="Arial" w:cs="Arial"/>
        </w:rPr>
        <w:t>2</w:t>
      </w:r>
      <w:r w:rsidR="00C71919">
        <w:rPr>
          <w:rFonts w:ascii="Arial" w:hAnsi="Arial" w:cs="Arial"/>
        </w:rPr>
        <w:t>1</w:t>
      </w:r>
      <w:r w:rsidRPr="005B7DF7">
        <w:rPr>
          <w:rFonts w:ascii="Arial" w:hAnsi="Arial" w:cs="Arial"/>
        </w:rPr>
        <w:t>.1 Orice comunicare între părţi, referitoare la îndeplinirea prezentului contract, trebuie să fie transmisă în scris.</w:t>
      </w:r>
    </w:p>
    <w:p w:rsidR="005135CE" w:rsidRPr="005B7DF7" w:rsidRDefault="005135CE" w:rsidP="005135CE">
      <w:pPr>
        <w:jc w:val="both"/>
        <w:rPr>
          <w:rFonts w:ascii="Arial" w:hAnsi="Arial" w:cs="Arial"/>
        </w:rPr>
      </w:pPr>
      <w:r w:rsidRPr="005B7DF7">
        <w:rPr>
          <w:rFonts w:ascii="Arial" w:hAnsi="Arial" w:cs="Arial"/>
        </w:rPr>
        <w:t>2</w:t>
      </w:r>
      <w:r w:rsidR="00C71919">
        <w:rPr>
          <w:rFonts w:ascii="Arial" w:hAnsi="Arial" w:cs="Arial"/>
        </w:rPr>
        <w:t>1</w:t>
      </w:r>
      <w:r w:rsidRPr="005B7DF7">
        <w:rPr>
          <w:rFonts w:ascii="Arial" w:hAnsi="Arial" w:cs="Arial"/>
        </w:rPr>
        <w:t>.2 Orice document scris trebuie înregistrat atât în momentul transmiterii cât şi în momentul primirii.</w:t>
      </w:r>
    </w:p>
    <w:p w:rsidR="005135CE" w:rsidRPr="005B7DF7" w:rsidRDefault="005135CE" w:rsidP="005135CE">
      <w:pPr>
        <w:jc w:val="both"/>
        <w:rPr>
          <w:rFonts w:ascii="Arial" w:hAnsi="Arial" w:cs="Arial"/>
        </w:rPr>
      </w:pPr>
      <w:r w:rsidRPr="005B7DF7">
        <w:rPr>
          <w:rFonts w:ascii="Arial" w:hAnsi="Arial" w:cs="Arial"/>
        </w:rPr>
        <w:t>2</w:t>
      </w:r>
      <w:r w:rsidR="00C71919">
        <w:rPr>
          <w:rFonts w:ascii="Arial" w:hAnsi="Arial" w:cs="Arial"/>
        </w:rPr>
        <w:t>1</w:t>
      </w:r>
      <w:r w:rsidRPr="005B7DF7">
        <w:rPr>
          <w:rFonts w:ascii="Arial" w:hAnsi="Arial" w:cs="Arial"/>
        </w:rPr>
        <w:t>.3 Comunicările între părţi se pot face şi prin telefon, telegramă, telex, fax sau e-mail cu condiţia confirmării în scris a primirii comunicării.</w:t>
      </w:r>
    </w:p>
    <w:p w:rsidR="005135CE" w:rsidRPr="005B7DF7" w:rsidRDefault="005135CE" w:rsidP="005135CE">
      <w:pPr>
        <w:rPr>
          <w:rFonts w:ascii="Arial" w:hAnsi="Arial" w:cs="Arial"/>
        </w:rPr>
      </w:pPr>
    </w:p>
    <w:p w:rsidR="005135CE" w:rsidRPr="005B7DF7" w:rsidRDefault="005135CE" w:rsidP="005135CE">
      <w:pPr>
        <w:rPr>
          <w:rFonts w:ascii="Arial" w:hAnsi="Arial" w:cs="Arial"/>
          <w:b/>
          <w:i/>
          <w:iCs/>
        </w:rPr>
      </w:pPr>
      <w:r w:rsidRPr="005B7DF7">
        <w:rPr>
          <w:rFonts w:ascii="Arial" w:hAnsi="Arial" w:cs="Arial"/>
          <w:b/>
          <w:i/>
          <w:iCs/>
        </w:rPr>
        <w:t>2</w:t>
      </w:r>
      <w:r w:rsidR="00C71919">
        <w:rPr>
          <w:rFonts w:ascii="Arial" w:hAnsi="Arial" w:cs="Arial"/>
          <w:b/>
          <w:i/>
          <w:iCs/>
        </w:rPr>
        <w:t>2</w:t>
      </w:r>
      <w:r w:rsidRPr="005B7DF7">
        <w:rPr>
          <w:rFonts w:ascii="Arial" w:hAnsi="Arial" w:cs="Arial"/>
          <w:b/>
          <w:i/>
          <w:iCs/>
        </w:rPr>
        <w:t>. Legea aplicabilă contractului</w:t>
      </w:r>
    </w:p>
    <w:p w:rsidR="005135CE" w:rsidRPr="005B7DF7" w:rsidRDefault="005135CE" w:rsidP="005135CE">
      <w:pPr>
        <w:rPr>
          <w:rFonts w:ascii="Arial" w:hAnsi="Arial" w:cs="Arial"/>
        </w:rPr>
      </w:pPr>
      <w:r w:rsidRPr="005B7DF7">
        <w:rPr>
          <w:rFonts w:ascii="Arial" w:hAnsi="Arial" w:cs="Arial"/>
        </w:rPr>
        <w:t>2</w:t>
      </w:r>
      <w:r w:rsidR="00C71919">
        <w:rPr>
          <w:rFonts w:ascii="Arial" w:hAnsi="Arial" w:cs="Arial"/>
        </w:rPr>
        <w:t>2</w:t>
      </w:r>
      <w:r w:rsidRPr="005B7DF7">
        <w:rPr>
          <w:rFonts w:ascii="Arial" w:hAnsi="Arial" w:cs="Arial"/>
        </w:rPr>
        <w:t>.1 Contractul va fi interpretat conform legilor din România.</w:t>
      </w:r>
    </w:p>
    <w:p w:rsidR="005135CE" w:rsidRDefault="005135CE" w:rsidP="005135CE">
      <w:pPr>
        <w:rPr>
          <w:rFonts w:ascii="Arial" w:hAnsi="Arial" w:cs="Arial"/>
        </w:rPr>
      </w:pPr>
    </w:p>
    <w:p w:rsidR="001106BD" w:rsidRPr="005B7DF7" w:rsidRDefault="001106BD" w:rsidP="005135CE">
      <w:pPr>
        <w:rPr>
          <w:rFonts w:ascii="Arial" w:hAnsi="Arial" w:cs="Arial"/>
        </w:rPr>
      </w:pPr>
    </w:p>
    <w:p w:rsidR="005135CE" w:rsidRPr="005B7DF7" w:rsidRDefault="005135CE" w:rsidP="005135CE">
      <w:pPr>
        <w:rPr>
          <w:rFonts w:ascii="Arial" w:hAnsi="Arial" w:cs="Arial"/>
          <w:lang w:val="it-IT"/>
        </w:rPr>
      </w:pPr>
      <w:r w:rsidRPr="005B7DF7">
        <w:rPr>
          <w:rFonts w:ascii="Arial" w:hAnsi="Arial" w:cs="Arial"/>
          <w:lang w:val="es-ES"/>
        </w:rPr>
        <w:t>Parţile au în</w:t>
      </w:r>
      <w:r>
        <w:rPr>
          <w:rFonts w:ascii="Arial" w:hAnsi="Arial" w:cs="Arial"/>
          <w:lang w:val="es-ES"/>
        </w:rPr>
        <w:t>ț</w:t>
      </w:r>
      <w:r w:rsidRPr="005B7DF7">
        <w:rPr>
          <w:rFonts w:ascii="Arial" w:hAnsi="Arial" w:cs="Arial"/>
          <w:lang w:val="es-ES"/>
        </w:rPr>
        <w:t>eles să încheie</w:t>
      </w:r>
      <w:r w:rsidRPr="005B7DF7">
        <w:rPr>
          <w:rFonts w:ascii="Arial" w:hAnsi="Arial" w:cs="Arial"/>
          <w:lang w:val="it-IT"/>
        </w:rPr>
        <w:t xml:space="preserve"> azi</w:t>
      </w:r>
      <w:r>
        <w:rPr>
          <w:rFonts w:ascii="Arial" w:hAnsi="Arial" w:cs="Arial"/>
          <w:lang w:val="it-IT"/>
        </w:rPr>
        <w:t>,</w:t>
      </w:r>
      <w:r w:rsidRPr="005B7DF7">
        <w:rPr>
          <w:rFonts w:ascii="Arial" w:hAnsi="Arial" w:cs="Arial"/>
          <w:lang w:val="it-IT"/>
        </w:rPr>
        <w:t xml:space="preserve"> </w:t>
      </w:r>
      <w:r>
        <w:rPr>
          <w:rFonts w:ascii="Arial" w:hAnsi="Arial" w:cs="Arial"/>
          <w:lang w:val="it-IT"/>
        </w:rPr>
        <w:t>..................,</w:t>
      </w:r>
      <w:r w:rsidRPr="005B7DF7">
        <w:rPr>
          <w:rFonts w:ascii="Arial" w:hAnsi="Arial" w:cs="Arial"/>
          <w:lang w:val="it-IT"/>
        </w:rPr>
        <w:t xml:space="preserve"> prezentul contract în două exemplare, câte unul pentru fiecare parte.    </w:t>
      </w:r>
    </w:p>
    <w:p w:rsidR="005135CE" w:rsidRPr="005B7DF7" w:rsidRDefault="005135CE" w:rsidP="005135CE">
      <w:pPr>
        <w:rPr>
          <w:rFonts w:ascii="Arial" w:hAnsi="Arial" w:cs="Arial"/>
        </w:rPr>
      </w:pPr>
      <w:r w:rsidRPr="005B7DF7">
        <w:rPr>
          <w:rFonts w:ascii="Arial" w:hAnsi="Arial" w:cs="Arial"/>
        </w:rPr>
        <w:tab/>
      </w:r>
    </w:p>
    <w:p w:rsidR="001106BD" w:rsidRDefault="001106BD" w:rsidP="001106BD">
      <w:pPr>
        <w:pStyle w:val="DefaultText"/>
        <w:jc w:val="both"/>
        <w:rPr>
          <w:rFonts w:ascii="Arial" w:hAnsi="Arial" w:cs="Arial"/>
          <w:b/>
          <w:szCs w:val="24"/>
          <w:lang w:val="it-IT"/>
        </w:rPr>
      </w:pPr>
    </w:p>
    <w:p w:rsidR="001106BD" w:rsidRDefault="005135CE" w:rsidP="001106BD">
      <w:pPr>
        <w:pStyle w:val="DefaultText"/>
        <w:jc w:val="both"/>
        <w:rPr>
          <w:rFonts w:ascii="Arial" w:hAnsi="Arial" w:cs="Arial"/>
          <w:b/>
          <w:szCs w:val="24"/>
          <w:lang w:val="it-IT"/>
        </w:rPr>
      </w:pPr>
      <w:r w:rsidRPr="00890FCC">
        <w:rPr>
          <w:rFonts w:ascii="Arial" w:hAnsi="Arial" w:cs="Arial"/>
          <w:b/>
          <w:szCs w:val="24"/>
          <w:lang w:val="it-IT"/>
        </w:rPr>
        <w:t>ACHIZITOR,</w:t>
      </w:r>
      <w:r w:rsidRPr="00890FCC">
        <w:rPr>
          <w:rFonts w:ascii="Arial" w:hAnsi="Arial" w:cs="Arial"/>
          <w:b/>
          <w:szCs w:val="24"/>
          <w:lang w:val="it-IT"/>
        </w:rPr>
        <w:tab/>
      </w:r>
      <w:r w:rsidRPr="00890FCC">
        <w:rPr>
          <w:rFonts w:ascii="Arial" w:hAnsi="Arial" w:cs="Arial"/>
          <w:b/>
          <w:szCs w:val="24"/>
          <w:lang w:val="it-IT"/>
        </w:rPr>
        <w:tab/>
      </w:r>
      <w:r w:rsidRPr="00890FCC">
        <w:rPr>
          <w:rFonts w:ascii="Arial" w:hAnsi="Arial" w:cs="Arial"/>
          <w:b/>
          <w:szCs w:val="24"/>
          <w:lang w:val="it-IT"/>
        </w:rPr>
        <w:tab/>
      </w:r>
      <w:r w:rsidRPr="00890FCC">
        <w:rPr>
          <w:rFonts w:ascii="Arial" w:hAnsi="Arial" w:cs="Arial"/>
          <w:b/>
          <w:szCs w:val="24"/>
          <w:lang w:val="it-IT"/>
        </w:rPr>
        <w:tab/>
        <w:t xml:space="preserve">          </w:t>
      </w:r>
      <w:r w:rsidRPr="00890FCC">
        <w:rPr>
          <w:rFonts w:ascii="Arial" w:hAnsi="Arial" w:cs="Arial"/>
          <w:b/>
          <w:szCs w:val="24"/>
          <w:lang w:val="it-IT"/>
        </w:rPr>
        <w:tab/>
      </w:r>
      <w:r w:rsidRPr="00890FCC">
        <w:rPr>
          <w:rFonts w:ascii="Arial" w:hAnsi="Arial" w:cs="Arial"/>
          <w:b/>
          <w:szCs w:val="24"/>
          <w:lang w:val="it-IT"/>
        </w:rPr>
        <w:tab/>
        <w:t xml:space="preserve"> </w:t>
      </w:r>
      <w:r w:rsidRPr="00890FCC">
        <w:rPr>
          <w:rFonts w:ascii="Arial" w:hAnsi="Arial" w:cs="Arial"/>
          <w:b/>
          <w:szCs w:val="24"/>
          <w:lang w:val="it-IT"/>
        </w:rPr>
        <w:tab/>
        <w:t xml:space="preserve">     </w:t>
      </w:r>
      <w:r w:rsidR="00890FCC">
        <w:rPr>
          <w:rFonts w:ascii="Arial" w:hAnsi="Arial" w:cs="Arial"/>
          <w:b/>
          <w:szCs w:val="24"/>
          <w:lang w:val="it-IT"/>
        </w:rPr>
        <w:tab/>
      </w:r>
      <w:r w:rsidR="00890FCC">
        <w:rPr>
          <w:rFonts w:ascii="Arial" w:hAnsi="Arial" w:cs="Arial"/>
          <w:b/>
          <w:szCs w:val="24"/>
          <w:lang w:val="it-IT"/>
        </w:rPr>
        <w:tab/>
      </w:r>
      <w:r w:rsidRPr="00890FCC">
        <w:rPr>
          <w:rFonts w:ascii="Arial" w:hAnsi="Arial" w:cs="Arial"/>
          <w:b/>
          <w:szCs w:val="24"/>
          <w:lang w:val="it-IT"/>
        </w:rPr>
        <w:t>PRESTATOR,</w:t>
      </w:r>
    </w:p>
    <w:p w:rsidR="001106BD" w:rsidRDefault="001106BD" w:rsidP="001106BD">
      <w:pPr>
        <w:pStyle w:val="DefaultText"/>
        <w:jc w:val="both"/>
        <w:rPr>
          <w:rFonts w:ascii="Arial" w:hAnsi="Arial" w:cs="Arial"/>
          <w:b/>
          <w:szCs w:val="24"/>
          <w:lang w:val="it-IT"/>
        </w:rPr>
      </w:pPr>
    </w:p>
    <w:p w:rsidR="005135CE" w:rsidRPr="001106BD" w:rsidRDefault="005135CE" w:rsidP="001106BD">
      <w:pPr>
        <w:pStyle w:val="DefaultText"/>
        <w:jc w:val="both"/>
        <w:rPr>
          <w:rFonts w:ascii="Arial" w:hAnsi="Arial" w:cs="Arial"/>
          <w:b/>
          <w:szCs w:val="24"/>
          <w:lang w:val="it-IT"/>
        </w:rPr>
      </w:pPr>
      <w:r w:rsidRPr="005B7DF7">
        <w:rPr>
          <w:rFonts w:ascii="Arial" w:hAnsi="Arial" w:cs="Arial"/>
          <w:b/>
          <w:szCs w:val="24"/>
          <w:lang w:val="it-IT"/>
        </w:rPr>
        <w:t>COMUNA TELCIU</w:t>
      </w:r>
      <w:r w:rsidR="001106BD">
        <w:rPr>
          <w:rFonts w:ascii="Arial" w:hAnsi="Arial" w:cs="Arial"/>
          <w:b/>
          <w:szCs w:val="24"/>
          <w:lang w:val="it-IT"/>
        </w:rPr>
        <w:tab/>
      </w:r>
      <w:r w:rsidR="001106BD">
        <w:rPr>
          <w:rFonts w:ascii="Arial" w:hAnsi="Arial" w:cs="Arial"/>
          <w:b/>
          <w:szCs w:val="24"/>
          <w:lang w:val="it-IT"/>
        </w:rPr>
        <w:tab/>
      </w:r>
      <w:r w:rsidR="001106BD">
        <w:rPr>
          <w:rFonts w:ascii="Arial" w:hAnsi="Arial" w:cs="Arial"/>
          <w:b/>
          <w:szCs w:val="24"/>
          <w:lang w:val="it-IT"/>
        </w:rPr>
        <w:tab/>
      </w:r>
      <w:r w:rsidR="001106BD">
        <w:rPr>
          <w:rFonts w:ascii="Arial" w:hAnsi="Arial" w:cs="Arial"/>
          <w:b/>
          <w:szCs w:val="24"/>
          <w:lang w:val="it-IT"/>
        </w:rPr>
        <w:tab/>
      </w:r>
      <w:r w:rsidR="001106BD">
        <w:rPr>
          <w:rFonts w:ascii="Arial" w:hAnsi="Arial" w:cs="Arial"/>
          <w:b/>
          <w:szCs w:val="24"/>
          <w:lang w:val="it-IT"/>
        </w:rPr>
        <w:tab/>
      </w:r>
      <w:r w:rsidR="001106BD">
        <w:rPr>
          <w:rFonts w:ascii="Arial" w:hAnsi="Arial" w:cs="Arial"/>
          <w:b/>
          <w:szCs w:val="24"/>
          <w:lang w:val="it-IT"/>
        </w:rPr>
        <w:tab/>
      </w:r>
      <w:r w:rsidR="001106BD">
        <w:rPr>
          <w:rFonts w:ascii="Arial" w:hAnsi="Arial" w:cs="Arial"/>
          <w:b/>
          <w:szCs w:val="24"/>
          <w:lang w:val="it-IT"/>
        </w:rPr>
        <w:tab/>
      </w:r>
      <w:r w:rsidR="001106BD">
        <w:rPr>
          <w:rFonts w:ascii="Arial" w:hAnsi="Arial" w:cs="Arial"/>
          <w:b/>
          <w:szCs w:val="24"/>
          <w:lang w:val="it-IT"/>
        </w:rPr>
        <w:tab/>
        <w:t>.......................</w:t>
      </w:r>
      <w:r w:rsidRPr="005B7DF7">
        <w:rPr>
          <w:rFonts w:ascii="Arial" w:hAnsi="Arial" w:cs="Arial"/>
          <w:b/>
          <w:szCs w:val="24"/>
          <w:lang w:val="it-IT"/>
        </w:rPr>
        <w:tab/>
      </w:r>
      <w:r w:rsidR="001106BD">
        <w:rPr>
          <w:rFonts w:ascii="Arial" w:hAnsi="Arial" w:cs="Arial"/>
          <w:b/>
          <w:szCs w:val="24"/>
          <w:lang w:val="it-IT"/>
        </w:rPr>
        <w:tab/>
      </w:r>
      <w:r w:rsidR="001106BD">
        <w:rPr>
          <w:rFonts w:ascii="Arial" w:hAnsi="Arial" w:cs="Arial"/>
          <w:b/>
          <w:szCs w:val="24"/>
          <w:lang w:val="it-IT"/>
        </w:rPr>
        <w:tab/>
      </w:r>
      <w:r w:rsidR="001106BD">
        <w:rPr>
          <w:rFonts w:ascii="Arial" w:hAnsi="Arial" w:cs="Arial"/>
          <w:b/>
          <w:szCs w:val="24"/>
          <w:lang w:val="it-IT"/>
        </w:rPr>
        <w:tab/>
      </w:r>
      <w:r w:rsidR="001106BD">
        <w:rPr>
          <w:rFonts w:ascii="Arial" w:hAnsi="Arial" w:cs="Arial"/>
          <w:b/>
          <w:szCs w:val="24"/>
          <w:lang w:val="it-IT"/>
        </w:rPr>
        <w:tab/>
      </w:r>
      <w:r w:rsidR="001106BD">
        <w:rPr>
          <w:rFonts w:ascii="Arial" w:hAnsi="Arial" w:cs="Arial"/>
          <w:b/>
          <w:szCs w:val="24"/>
          <w:lang w:val="it-IT"/>
        </w:rPr>
        <w:tab/>
      </w:r>
      <w:r w:rsidR="001106BD">
        <w:rPr>
          <w:rFonts w:ascii="Arial" w:hAnsi="Arial" w:cs="Arial"/>
          <w:b/>
          <w:szCs w:val="24"/>
          <w:lang w:val="it-IT"/>
        </w:rPr>
        <w:tab/>
      </w:r>
      <w:r w:rsidR="001106BD">
        <w:rPr>
          <w:rFonts w:ascii="Arial" w:hAnsi="Arial" w:cs="Arial"/>
          <w:b/>
          <w:szCs w:val="24"/>
          <w:lang w:val="it-IT"/>
        </w:rPr>
        <w:tab/>
      </w:r>
      <w:r w:rsidR="001106BD">
        <w:rPr>
          <w:rFonts w:ascii="Arial" w:hAnsi="Arial" w:cs="Arial"/>
          <w:b/>
          <w:szCs w:val="24"/>
          <w:lang w:val="it-IT"/>
        </w:rPr>
        <w:tab/>
      </w:r>
      <w:r w:rsidR="001106BD">
        <w:rPr>
          <w:rFonts w:ascii="Arial" w:hAnsi="Arial" w:cs="Arial"/>
          <w:b/>
          <w:szCs w:val="24"/>
          <w:lang w:val="it-IT"/>
        </w:rPr>
        <w:tab/>
      </w:r>
      <w:r w:rsidR="001106BD">
        <w:rPr>
          <w:rFonts w:ascii="Arial" w:hAnsi="Arial" w:cs="Arial"/>
          <w:b/>
          <w:szCs w:val="24"/>
          <w:lang w:val="it-IT"/>
        </w:rPr>
        <w:tab/>
      </w:r>
      <w:r w:rsidR="001106BD">
        <w:rPr>
          <w:rFonts w:ascii="Arial" w:hAnsi="Arial" w:cs="Arial"/>
          <w:b/>
          <w:szCs w:val="24"/>
          <w:lang w:val="it-IT"/>
        </w:rPr>
        <w:tab/>
      </w:r>
      <w:r w:rsidR="001106BD">
        <w:rPr>
          <w:rFonts w:ascii="Arial" w:hAnsi="Arial" w:cs="Arial"/>
          <w:b/>
          <w:szCs w:val="24"/>
          <w:lang w:val="it-IT"/>
        </w:rPr>
        <w:tab/>
      </w:r>
      <w:r w:rsidR="001106BD">
        <w:rPr>
          <w:rFonts w:ascii="Arial" w:hAnsi="Arial" w:cs="Arial"/>
          <w:b/>
          <w:szCs w:val="24"/>
          <w:lang w:val="it-IT"/>
        </w:rPr>
        <w:tab/>
      </w:r>
      <w:r w:rsidR="001106BD">
        <w:rPr>
          <w:rFonts w:ascii="Arial" w:hAnsi="Arial" w:cs="Arial"/>
          <w:b/>
          <w:szCs w:val="24"/>
          <w:lang w:val="it-IT"/>
        </w:rPr>
        <w:tab/>
      </w:r>
      <w:r w:rsidR="001106BD">
        <w:rPr>
          <w:rFonts w:ascii="Arial" w:hAnsi="Arial" w:cs="Arial"/>
          <w:b/>
          <w:szCs w:val="24"/>
          <w:lang w:val="it-IT"/>
        </w:rPr>
        <w:tab/>
      </w:r>
      <w:r w:rsidR="001106BD">
        <w:rPr>
          <w:rFonts w:ascii="Arial" w:hAnsi="Arial" w:cs="Arial"/>
          <w:b/>
          <w:szCs w:val="24"/>
          <w:lang w:val="it-IT"/>
        </w:rPr>
        <w:tab/>
      </w:r>
      <w:r w:rsidR="001106BD">
        <w:rPr>
          <w:rFonts w:ascii="Arial" w:hAnsi="Arial" w:cs="Arial"/>
          <w:b/>
          <w:szCs w:val="24"/>
          <w:lang w:val="it-IT"/>
        </w:rPr>
        <w:tab/>
      </w:r>
      <w:r w:rsidR="001106BD">
        <w:rPr>
          <w:rFonts w:ascii="Arial" w:hAnsi="Arial" w:cs="Arial"/>
          <w:b/>
          <w:szCs w:val="24"/>
          <w:lang w:val="it-IT"/>
        </w:rPr>
        <w:tab/>
      </w:r>
      <w:r w:rsidR="001106BD">
        <w:rPr>
          <w:rFonts w:ascii="Arial" w:hAnsi="Arial" w:cs="Arial"/>
          <w:b/>
          <w:szCs w:val="24"/>
          <w:lang w:val="it-IT"/>
        </w:rPr>
        <w:tab/>
      </w:r>
      <w:r w:rsidR="001106BD">
        <w:rPr>
          <w:rFonts w:ascii="Arial" w:hAnsi="Arial" w:cs="Arial"/>
          <w:b/>
          <w:szCs w:val="24"/>
          <w:lang w:val="it-IT"/>
        </w:rPr>
        <w:tab/>
      </w:r>
      <w:r w:rsidR="001106BD">
        <w:rPr>
          <w:rFonts w:ascii="Arial" w:hAnsi="Arial" w:cs="Arial"/>
          <w:b/>
          <w:szCs w:val="24"/>
          <w:lang w:val="it-IT"/>
        </w:rPr>
        <w:tab/>
      </w:r>
      <w:r w:rsidR="001106BD">
        <w:rPr>
          <w:rFonts w:ascii="Arial" w:hAnsi="Arial" w:cs="Arial"/>
          <w:b/>
          <w:szCs w:val="24"/>
          <w:lang w:val="it-IT"/>
        </w:rPr>
        <w:tab/>
      </w:r>
      <w:r w:rsidR="001106BD">
        <w:rPr>
          <w:rFonts w:ascii="Arial" w:hAnsi="Arial" w:cs="Arial"/>
          <w:b/>
          <w:szCs w:val="24"/>
          <w:lang w:val="it-IT"/>
        </w:rPr>
        <w:tab/>
      </w:r>
      <w:r w:rsidRPr="005B7DF7">
        <w:rPr>
          <w:rFonts w:ascii="Arial" w:hAnsi="Arial" w:cs="Arial"/>
          <w:b/>
          <w:szCs w:val="24"/>
          <w:lang w:val="it-IT"/>
        </w:rPr>
        <w:tab/>
      </w:r>
      <w:r w:rsidRPr="005B7DF7">
        <w:rPr>
          <w:rFonts w:ascii="Arial" w:hAnsi="Arial" w:cs="Arial"/>
          <w:b/>
          <w:szCs w:val="24"/>
          <w:lang w:val="it-IT"/>
        </w:rPr>
        <w:tab/>
        <w:t xml:space="preserve">          </w:t>
      </w:r>
      <w:r>
        <w:rPr>
          <w:rFonts w:ascii="Arial" w:hAnsi="Arial" w:cs="Arial"/>
          <w:b/>
          <w:szCs w:val="24"/>
          <w:lang w:val="it-IT"/>
        </w:rPr>
        <w:tab/>
      </w:r>
      <w:r>
        <w:rPr>
          <w:rFonts w:ascii="Arial" w:hAnsi="Arial" w:cs="Arial"/>
          <w:b/>
          <w:szCs w:val="24"/>
        </w:rPr>
        <w:t xml:space="preserve"> </w:t>
      </w:r>
    </w:p>
    <w:p w:rsidR="005135CE" w:rsidRPr="00BC4018" w:rsidRDefault="005135CE" w:rsidP="005135CE">
      <w:pPr>
        <w:pStyle w:val="DefaultText"/>
        <w:tabs>
          <w:tab w:val="left" w:pos="720"/>
          <w:tab w:val="left" w:pos="1440"/>
          <w:tab w:val="left" w:pos="2160"/>
          <w:tab w:val="left" w:pos="2880"/>
          <w:tab w:val="left" w:pos="3600"/>
          <w:tab w:val="left" w:pos="4320"/>
          <w:tab w:val="left" w:pos="5985"/>
        </w:tabs>
        <w:jc w:val="right"/>
        <w:rPr>
          <w:rFonts w:ascii="Arial" w:hAnsi="Arial" w:cs="Arial"/>
          <w:b/>
          <w:szCs w:val="24"/>
          <w:lang w:val="it-IT"/>
        </w:rPr>
      </w:pPr>
    </w:p>
    <w:p w:rsidR="005135CE" w:rsidRPr="00BC4018" w:rsidRDefault="005135CE" w:rsidP="005135CE">
      <w:pPr>
        <w:pStyle w:val="DefaultText"/>
        <w:tabs>
          <w:tab w:val="left" w:pos="720"/>
          <w:tab w:val="left" w:pos="1440"/>
          <w:tab w:val="left" w:pos="2160"/>
          <w:tab w:val="left" w:pos="2880"/>
          <w:tab w:val="left" w:pos="3600"/>
          <w:tab w:val="left" w:pos="4320"/>
          <w:tab w:val="left" w:pos="5985"/>
        </w:tabs>
        <w:jc w:val="both"/>
        <w:rPr>
          <w:rFonts w:ascii="Arial" w:hAnsi="Arial" w:cs="Arial"/>
          <w:szCs w:val="24"/>
          <w:lang w:val="it-IT"/>
        </w:rPr>
      </w:pPr>
      <w:r w:rsidRPr="00BC4018">
        <w:rPr>
          <w:rFonts w:ascii="Arial" w:hAnsi="Arial" w:cs="Arial"/>
          <w:szCs w:val="24"/>
          <w:lang w:val="it-IT"/>
        </w:rPr>
        <w:t>Primar,</w:t>
      </w:r>
      <w:r w:rsidR="001106BD">
        <w:rPr>
          <w:rFonts w:ascii="Arial" w:hAnsi="Arial" w:cs="Arial"/>
          <w:szCs w:val="24"/>
          <w:lang w:val="it-IT"/>
        </w:rPr>
        <w:tab/>
      </w:r>
      <w:r w:rsidR="001106BD">
        <w:rPr>
          <w:rFonts w:ascii="Arial" w:hAnsi="Arial" w:cs="Arial"/>
          <w:szCs w:val="24"/>
          <w:lang w:val="it-IT"/>
        </w:rPr>
        <w:tab/>
      </w:r>
      <w:r w:rsidR="001106BD">
        <w:rPr>
          <w:rFonts w:ascii="Arial" w:hAnsi="Arial" w:cs="Arial"/>
          <w:szCs w:val="24"/>
          <w:lang w:val="it-IT"/>
        </w:rPr>
        <w:tab/>
      </w:r>
      <w:r w:rsidR="001106BD">
        <w:rPr>
          <w:rFonts w:ascii="Arial" w:hAnsi="Arial" w:cs="Arial"/>
          <w:szCs w:val="24"/>
          <w:lang w:val="it-IT"/>
        </w:rPr>
        <w:tab/>
      </w:r>
      <w:r w:rsidR="001106BD">
        <w:rPr>
          <w:rFonts w:ascii="Arial" w:hAnsi="Arial" w:cs="Arial"/>
          <w:szCs w:val="24"/>
          <w:lang w:val="it-IT"/>
        </w:rPr>
        <w:tab/>
      </w:r>
      <w:r w:rsidR="001106BD">
        <w:rPr>
          <w:rFonts w:ascii="Arial" w:hAnsi="Arial" w:cs="Arial"/>
          <w:szCs w:val="24"/>
          <w:lang w:val="it-IT"/>
        </w:rPr>
        <w:tab/>
      </w:r>
      <w:r w:rsidR="001106BD">
        <w:rPr>
          <w:rFonts w:ascii="Arial" w:hAnsi="Arial" w:cs="Arial"/>
          <w:szCs w:val="24"/>
          <w:lang w:val="it-IT"/>
        </w:rPr>
        <w:tab/>
      </w:r>
      <w:r w:rsidR="001106BD">
        <w:rPr>
          <w:rFonts w:ascii="Arial" w:hAnsi="Arial" w:cs="Arial"/>
          <w:szCs w:val="24"/>
          <w:lang w:val="it-IT"/>
        </w:rPr>
        <w:tab/>
        <w:t>Administrator,</w:t>
      </w:r>
      <w:r w:rsidRPr="00BC4018">
        <w:rPr>
          <w:rFonts w:ascii="Arial" w:hAnsi="Arial" w:cs="Arial"/>
          <w:szCs w:val="24"/>
          <w:lang w:val="it-IT"/>
        </w:rPr>
        <w:tab/>
      </w:r>
      <w:r w:rsidRPr="00BC4018">
        <w:rPr>
          <w:rFonts w:ascii="Arial" w:hAnsi="Arial" w:cs="Arial"/>
          <w:szCs w:val="24"/>
          <w:lang w:val="it-IT"/>
        </w:rPr>
        <w:tab/>
      </w:r>
      <w:r w:rsidRPr="00BC4018">
        <w:rPr>
          <w:rFonts w:ascii="Arial" w:hAnsi="Arial" w:cs="Arial"/>
          <w:szCs w:val="24"/>
          <w:lang w:val="it-IT"/>
        </w:rPr>
        <w:tab/>
      </w:r>
      <w:r w:rsidRPr="00BC4018">
        <w:rPr>
          <w:rFonts w:ascii="Arial" w:hAnsi="Arial" w:cs="Arial"/>
          <w:szCs w:val="24"/>
          <w:lang w:val="it-IT"/>
        </w:rPr>
        <w:tab/>
        <w:t xml:space="preserve">            </w:t>
      </w:r>
      <w:r w:rsidRPr="00BC4018">
        <w:rPr>
          <w:rFonts w:ascii="Arial" w:hAnsi="Arial" w:cs="Arial"/>
          <w:szCs w:val="24"/>
          <w:lang w:val="it-IT"/>
        </w:rPr>
        <w:tab/>
      </w:r>
    </w:p>
    <w:p w:rsidR="005135CE" w:rsidRPr="00BC4018" w:rsidRDefault="005135CE" w:rsidP="005135CE">
      <w:pPr>
        <w:pStyle w:val="DefaultText"/>
        <w:tabs>
          <w:tab w:val="left" w:pos="720"/>
          <w:tab w:val="left" w:pos="1440"/>
          <w:tab w:val="left" w:pos="2160"/>
          <w:tab w:val="left" w:pos="2880"/>
          <w:tab w:val="left" w:pos="3600"/>
          <w:tab w:val="left" w:pos="4320"/>
          <w:tab w:val="left" w:pos="5985"/>
        </w:tabs>
        <w:jc w:val="both"/>
        <w:rPr>
          <w:rFonts w:ascii="Arial" w:hAnsi="Arial" w:cs="Arial"/>
          <w:szCs w:val="24"/>
          <w:lang w:val="it-IT"/>
        </w:rPr>
      </w:pPr>
      <w:r w:rsidRPr="00BC4018">
        <w:rPr>
          <w:rFonts w:ascii="Arial" w:hAnsi="Arial" w:cs="Arial"/>
          <w:szCs w:val="24"/>
          <w:lang w:val="it-IT"/>
        </w:rPr>
        <w:t xml:space="preserve">Mureșan Sever     </w:t>
      </w:r>
      <w:r>
        <w:rPr>
          <w:rFonts w:ascii="Arial" w:hAnsi="Arial" w:cs="Arial"/>
          <w:szCs w:val="24"/>
          <w:lang w:val="it-IT"/>
        </w:rPr>
        <w:tab/>
      </w:r>
      <w:r>
        <w:rPr>
          <w:rFonts w:ascii="Arial" w:hAnsi="Arial" w:cs="Arial"/>
          <w:szCs w:val="24"/>
          <w:lang w:val="it-IT"/>
        </w:rPr>
        <w:tab/>
      </w:r>
      <w:r>
        <w:rPr>
          <w:rFonts w:ascii="Arial" w:hAnsi="Arial" w:cs="Arial"/>
          <w:szCs w:val="24"/>
          <w:lang w:val="it-IT"/>
        </w:rPr>
        <w:tab/>
      </w:r>
      <w:r>
        <w:rPr>
          <w:rFonts w:ascii="Arial" w:hAnsi="Arial" w:cs="Arial"/>
          <w:szCs w:val="24"/>
          <w:lang w:val="it-IT"/>
        </w:rPr>
        <w:tab/>
      </w:r>
      <w:r>
        <w:rPr>
          <w:rFonts w:ascii="Arial" w:hAnsi="Arial" w:cs="Arial"/>
          <w:szCs w:val="24"/>
          <w:lang w:val="it-IT"/>
        </w:rPr>
        <w:tab/>
      </w:r>
      <w:r w:rsidRPr="00BC4018">
        <w:rPr>
          <w:rFonts w:ascii="Arial" w:hAnsi="Arial" w:cs="Arial"/>
          <w:szCs w:val="24"/>
          <w:lang w:val="it-IT"/>
        </w:rPr>
        <w:t xml:space="preserve">      </w:t>
      </w:r>
      <w:r w:rsidRPr="00BC4018">
        <w:rPr>
          <w:rFonts w:ascii="Arial" w:hAnsi="Arial" w:cs="Arial"/>
          <w:szCs w:val="24"/>
          <w:lang w:val="it-IT"/>
        </w:rPr>
        <w:tab/>
      </w:r>
      <w:r w:rsidRPr="00BC4018">
        <w:rPr>
          <w:rFonts w:ascii="Arial" w:hAnsi="Arial" w:cs="Arial"/>
          <w:szCs w:val="24"/>
          <w:lang w:val="it-IT"/>
        </w:rPr>
        <w:tab/>
        <w:t xml:space="preserve">           </w:t>
      </w:r>
      <w:r w:rsidRPr="00BC4018">
        <w:rPr>
          <w:rFonts w:ascii="Arial" w:hAnsi="Arial" w:cs="Arial"/>
          <w:szCs w:val="24"/>
          <w:lang w:val="it-IT"/>
        </w:rPr>
        <w:tab/>
      </w:r>
    </w:p>
    <w:p w:rsidR="005135CE" w:rsidRDefault="005135CE" w:rsidP="005135CE">
      <w:pPr>
        <w:pStyle w:val="DefaultText"/>
        <w:tabs>
          <w:tab w:val="left" w:pos="720"/>
          <w:tab w:val="left" w:pos="1440"/>
          <w:tab w:val="left" w:pos="2160"/>
          <w:tab w:val="left" w:pos="2880"/>
          <w:tab w:val="left" w:pos="3600"/>
          <w:tab w:val="left" w:pos="4320"/>
          <w:tab w:val="left" w:pos="5985"/>
        </w:tabs>
        <w:jc w:val="both"/>
        <w:rPr>
          <w:rFonts w:ascii="Arial" w:hAnsi="Arial" w:cs="Arial"/>
          <w:szCs w:val="24"/>
          <w:lang w:val="it-IT"/>
        </w:rPr>
      </w:pPr>
      <w:r w:rsidRPr="00BC4018">
        <w:rPr>
          <w:rFonts w:ascii="Arial" w:hAnsi="Arial" w:cs="Arial"/>
          <w:szCs w:val="24"/>
          <w:lang w:val="it-IT"/>
        </w:rPr>
        <w:tab/>
      </w:r>
    </w:p>
    <w:p w:rsidR="003769D9" w:rsidRDefault="005135CE" w:rsidP="005135CE">
      <w:pPr>
        <w:pStyle w:val="DefaultText"/>
        <w:tabs>
          <w:tab w:val="left" w:pos="720"/>
          <w:tab w:val="left" w:pos="1440"/>
          <w:tab w:val="left" w:pos="2160"/>
          <w:tab w:val="left" w:pos="2880"/>
          <w:tab w:val="left" w:pos="3600"/>
          <w:tab w:val="left" w:pos="4320"/>
          <w:tab w:val="left" w:pos="5985"/>
        </w:tabs>
        <w:jc w:val="both"/>
        <w:rPr>
          <w:rFonts w:ascii="Arial" w:hAnsi="Arial" w:cs="Arial"/>
          <w:szCs w:val="24"/>
          <w:lang w:val="it-IT"/>
        </w:rPr>
      </w:pPr>
      <w:r w:rsidRPr="00BC4018">
        <w:rPr>
          <w:rFonts w:ascii="Arial" w:hAnsi="Arial" w:cs="Arial"/>
          <w:szCs w:val="24"/>
          <w:lang w:val="it-IT"/>
        </w:rPr>
        <w:t xml:space="preserve">      </w:t>
      </w:r>
    </w:p>
    <w:p w:rsidR="005135CE" w:rsidRDefault="005135CE" w:rsidP="005135CE">
      <w:pPr>
        <w:pStyle w:val="DefaultText"/>
        <w:tabs>
          <w:tab w:val="left" w:pos="720"/>
          <w:tab w:val="left" w:pos="1440"/>
          <w:tab w:val="left" w:pos="2160"/>
          <w:tab w:val="left" w:pos="2880"/>
          <w:tab w:val="left" w:pos="3600"/>
          <w:tab w:val="left" w:pos="4320"/>
          <w:tab w:val="left" w:pos="5985"/>
        </w:tabs>
        <w:jc w:val="both"/>
        <w:rPr>
          <w:rFonts w:ascii="Arial" w:hAnsi="Arial" w:cs="Arial"/>
          <w:szCs w:val="24"/>
          <w:lang w:val="it-IT"/>
        </w:rPr>
      </w:pPr>
      <w:r w:rsidRPr="00BC4018">
        <w:rPr>
          <w:rFonts w:ascii="Arial" w:hAnsi="Arial" w:cs="Arial"/>
          <w:szCs w:val="24"/>
          <w:lang w:val="it-IT"/>
        </w:rPr>
        <w:t xml:space="preserve">    </w:t>
      </w:r>
    </w:p>
    <w:sectPr w:rsidR="005135CE" w:rsidSect="00341EF0">
      <w:footerReference w:type="default" r:id="rId8"/>
      <w:pgSz w:w="12240" w:h="15840"/>
      <w:pgMar w:top="567" w:right="851" w:bottom="426" w:left="1134" w:header="90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86A" w:rsidRDefault="002E286A" w:rsidP="00D20EA0">
      <w:r>
        <w:separator/>
      </w:r>
    </w:p>
  </w:endnote>
  <w:endnote w:type="continuationSeparator" w:id="0">
    <w:p w:rsidR="002E286A" w:rsidRDefault="002E286A" w:rsidP="00D20E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378" w:rsidRDefault="002E286A">
    <w:pPr>
      <w:pStyle w:val="Footer"/>
      <w:jc w:val="right"/>
    </w:pPr>
  </w:p>
  <w:p w:rsidR="00A67378" w:rsidRDefault="002E286A">
    <w:pPr>
      <w:pStyle w:val="Footer"/>
      <w:jc w:val="right"/>
    </w:pPr>
  </w:p>
  <w:p w:rsidR="00D07A98" w:rsidRDefault="007440B8">
    <w:pPr>
      <w:pStyle w:val="Footer"/>
      <w:jc w:val="right"/>
    </w:pPr>
    <w:r>
      <w:fldChar w:fldCharType="begin"/>
    </w:r>
    <w:r w:rsidR="00DB4C3A">
      <w:instrText xml:space="preserve"> PAGE   \* MERGEFORMAT </w:instrText>
    </w:r>
    <w:r>
      <w:fldChar w:fldCharType="separate"/>
    </w:r>
    <w:r w:rsidR="002E286A">
      <w:rPr>
        <w:noProof/>
      </w:rPr>
      <w:t>1</w:t>
    </w:r>
    <w:r>
      <w:fldChar w:fldCharType="end"/>
    </w:r>
  </w:p>
  <w:p w:rsidR="00B3565C" w:rsidRDefault="002E286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86A" w:rsidRDefault="002E286A" w:rsidP="00D20EA0">
      <w:r>
        <w:separator/>
      </w:r>
    </w:p>
  </w:footnote>
  <w:footnote w:type="continuationSeparator" w:id="0">
    <w:p w:rsidR="002E286A" w:rsidRDefault="002E286A" w:rsidP="00D20E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E1596"/>
    <w:multiLevelType w:val="multilevel"/>
    <w:tmpl w:val="B17A49E2"/>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Arial" w:hAnsi="Arial" w:cs="Arial" w:hint="default"/>
        <w:b w:val="0"/>
        <w:i w:val="0"/>
        <w:sz w:val="22"/>
        <w:szCs w:val="22"/>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5135CE"/>
    <w:rsid w:val="000F7105"/>
    <w:rsid w:val="001106BD"/>
    <w:rsid w:val="0011142B"/>
    <w:rsid w:val="00137756"/>
    <w:rsid w:val="0015380D"/>
    <w:rsid w:val="00186C5B"/>
    <w:rsid w:val="0022153E"/>
    <w:rsid w:val="002419EE"/>
    <w:rsid w:val="002A4FC2"/>
    <w:rsid w:val="002E286A"/>
    <w:rsid w:val="002F282F"/>
    <w:rsid w:val="00324D7B"/>
    <w:rsid w:val="00341EF0"/>
    <w:rsid w:val="003769D9"/>
    <w:rsid w:val="003801F3"/>
    <w:rsid w:val="003A1E27"/>
    <w:rsid w:val="005135CE"/>
    <w:rsid w:val="0054410D"/>
    <w:rsid w:val="005610BE"/>
    <w:rsid w:val="00571437"/>
    <w:rsid w:val="005B73A9"/>
    <w:rsid w:val="005C3C53"/>
    <w:rsid w:val="005D2FE3"/>
    <w:rsid w:val="007440B8"/>
    <w:rsid w:val="00755E9F"/>
    <w:rsid w:val="00770C30"/>
    <w:rsid w:val="007B276C"/>
    <w:rsid w:val="007E461A"/>
    <w:rsid w:val="007E46B9"/>
    <w:rsid w:val="00890FCC"/>
    <w:rsid w:val="009149C2"/>
    <w:rsid w:val="00944788"/>
    <w:rsid w:val="00957515"/>
    <w:rsid w:val="009626E1"/>
    <w:rsid w:val="00985233"/>
    <w:rsid w:val="009912E4"/>
    <w:rsid w:val="00991D43"/>
    <w:rsid w:val="00A03D34"/>
    <w:rsid w:val="00A107F9"/>
    <w:rsid w:val="00A15B5F"/>
    <w:rsid w:val="00A26E04"/>
    <w:rsid w:val="00A37581"/>
    <w:rsid w:val="00A77F12"/>
    <w:rsid w:val="00B439FE"/>
    <w:rsid w:val="00BF6848"/>
    <w:rsid w:val="00C40C4F"/>
    <w:rsid w:val="00C71919"/>
    <w:rsid w:val="00CA327B"/>
    <w:rsid w:val="00D20EA0"/>
    <w:rsid w:val="00DB4C3A"/>
    <w:rsid w:val="00DC0360"/>
    <w:rsid w:val="00E96193"/>
    <w:rsid w:val="00EF5602"/>
    <w:rsid w:val="00F20E4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5CE"/>
    <w:pPr>
      <w:suppressAutoHyphens/>
      <w:spacing w:after="0" w:line="240" w:lineRule="auto"/>
    </w:pPr>
    <w:rPr>
      <w:rFonts w:ascii="Book Antiqua" w:eastAsia="Times New Roman" w:hAnsi="Book Antiqua"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35CE"/>
    <w:pPr>
      <w:tabs>
        <w:tab w:val="center" w:pos="4320"/>
        <w:tab w:val="right" w:pos="8640"/>
      </w:tabs>
    </w:pPr>
  </w:style>
  <w:style w:type="character" w:customStyle="1" w:styleId="FooterChar">
    <w:name w:val="Footer Char"/>
    <w:basedOn w:val="DefaultParagraphFont"/>
    <w:link w:val="Footer"/>
    <w:uiPriority w:val="99"/>
    <w:rsid w:val="005135CE"/>
    <w:rPr>
      <w:rFonts w:ascii="Book Antiqua" w:eastAsia="Times New Roman" w:hAnsi="Book Antiqua" w:cs="Times New Roman"/>
      <w:sz w:val="24"/>
      <w:szCs w:val="24"/>
      <w:lang w:eastAsia="ar-SA"/>
    </w:rPr>
  </w:style>
  <w:style w:type="paragraph" w:customStyle="1" w:styleId="DefaultText">
    <w:name w:val="Default Text"/>
    <w:basedOn w:val="Normal"/>
    <w:link w:val="DefaultTextCaracter"/>
    <w:rsid w:val="005135CE"/>
    <w:rPr>
      <w:rFonts w:ascii="Times New Roman" w:hAnsi="Times New Roman"/>
      <w:szCs w:val="20"/>
    </w:rPr>
  </w:style>
  <w:style w:type="paragraph" w:customStyle="1" w:styleId="DefaultText2">
    <w:name w:val="Default Text:2"/>
    <w:basedOn w:val="Normal"/>
    <w:rsid w:val="005135CE"/>
    <w:rPr>
      <w:rFonts w:ascii="Times New Roman" w:hAnsi="Times New Roman"/>
      <w:szCs w:val="20"/>
      <w:lang w:val="en-US"/>
    </w:rPr>
  </w:style>
  <w:style w:type="paragraph" w:styleId="NoSpacing">
    <w:name w:val="No Spacing"/>
    <w:basedOn w:val="Normal"/>
    <w:uiPriority w:val="1"/>
    <w:qFormat/>
    <w:rsid w:val="005135CE"/>
    <w:pPr>
      <w:suppressAutoHyphens w:val="0"/>
    </w:pPr>
    <w:rPr>
      <w:rFonts w:ascii="Cambria" w:hAnsi="Cambria"/>
      <w:sz w:val="22"/>
      <w:szCs w:val="22"/>
      <w:lang w:val="en-US" w:eastAsia="en-US" w:bidi="en-US"/>
    </w:rPr>
  </w:style>
  <w:style w:type="character" w:customStyle="1" w:styleId="DefaultTextCaracter">
    <w:name w:val="Default Text Caracter"/>
    <w:link w:val="DefaultText"/>
    <w:rsid w:val="00C71919"/>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95F82-C07C-4CC7-A8E1-B533AAED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2635</Words>
  <Characters>15289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c:creator>
  <cp:lastModifiedBy>TRU</cp:lastModifiedBy>
  <cp:revision>52</cp:revision>
  <dcterms:created xsi:type="dcterms:W3CDTF">2021-08-12T06:20:00Z</dcterms:created>
  <dcterms:modified xsi:type="dcterms:W3CDTF">2021-08-12T08:20:00Z</dcterms:modified>
</cp:coreProperties>
</file>